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8A61E0" w14:textId="77777777" w:rsidR="00CE2D94" w:rsidRDefault="00CE2D94" w:rsidP="00CE2D94">
      <w:pPr>
        <w:pStyle w:val="Schedule"/>
        <w:numPr>
          <w:ilvl w:val="0"/>
          <w:numId w:val="0"/>
        </w:numPr>
        <w:spacing w:line="240" w:lineRule="auto"/>
        <w:jc w:val="right"/>
        <w:rPr>
          <w:rFonts w:asciiTheme="minorHAnsi" w:hAnsiTheme="minorHAnsi" w:cstheme="minorHAnsi"/>
          <w:sz w:val="28"/>
          <w:szCs w:val="28"/>
        </w:rPr>
      </w:pPr>
      <w:bookmarkStart w:id="0" w:name="a762531"/>
      <w:bookmarkStart w:id="1" w:name="_Toc256000073"/>
      <w:r w:rsidRPr="00C90086">
        <w:rPr>
          <w:rFonts w:cs="Calibri"/>
          <w:noProof/>
          <w:lang w:eastAsia="en-GB"/>
        </w:rPr>
        <w:drawing>
          <wp:inline distT="0" distB="0" distL="0" distR="0" wp14:anchorId="16879EAA" wp14:editId="6BDEAF41">
            <wp:extent cx="1579880" cy="1055370"/>
            <wp:effectExtent l="0" t="0" r="1270" b="0"/>
            <wp:docPr id="2" name="Picture 2"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Start_Logo_Black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9880" cy="1055370"/>
                    </a:xfrm>
                    <a:prstGeom prst="rect">
                      <a:avLst/>
                    </a:prstGeom>
                    <a:noFill/>
                    <a:ln>
                      <a:noFill/>
                    </a:ln>
                  </pic:spPr>
                </pic:pic>
              </a:graphicData>
            </a:graphic>
          </wp:inline>
        </w:drawing>
      </w:r>
    </w:p>
    <w:p w14:paraId="01D9A8BE" w14:textId="23CCFBFB" w:rsidR="002857D5" w:rsidRPr="009F36D2" w:rsidRDefault="002857D5" w:rsidP="002857D5">
      <w:pPr>
        <w:pStyle w:val="Schedule"/>
        <w:numPr>
          <w:ilvl w:val="0"/>
          <w:numId w:val="0"/>
        </w:numPr>
        <w:spacing w:line="240" w:lineRule="auto"/>
        <w:rPr>
          <w:rFonts w:asciiTheme="minorHAnsi" w:hAnsiTheme="minorHAnsi" w:cstheme="minorHAnsi"/>
          <w:sz w:val="28"/>
          <w:szCs w:val="28"/>
        </w:rPr>
      </w:pPr>
      <w:r w:rsidRPr="009F36D2">
        <w:rPr>
          <w:rFonts w:asciiTheme="minorHAnsi" w:hAnsiTheme="minorHAnsi" w:cstheme="minorHAnsi"/>
          <w:sz w:val="28"/>
          <w:szCs w:val="28"/>
        </w:rPr>
        <w:t>Home-Start</w:t>
      </w:r>
      <w:r w:rsidR="00130B7B">
        <w:rPr>
          <w:rFonts w:asciiTheme="minorHAnsi" w:hAnsiTheme="minorHAnsi" w:cstheme="minorHAnsi"/>
          <w:sz w:val="28"/>
          <w:szCs w:val="28"/>
        </w:rPr>
        <w:t xml:space="preserve"> Corby</w:t>
      </w:r>
    </w:p>
    <w:p w14:paraId="162B36C0" w14:textId="77777777" w:rsidR="002857D5" w:rsidRPr="009F36D2" w:rsidRDefault="002857D5" w:rsidP="002857D5">
      <w:pPr>
        <w:pStyle w:val="Schedule"/>
        <w:numPr>
          <w:ilvl w:val="0"/>
          <w:numId w:val="0"/>
        </w:numPr>
        <w:spacing w:line="240" w:lineRule="auto"/>
        <w:rPr>
          <w:rFonts w:asciiTheme="minorHAnsi" w:hAnsiTheme="minorHAnsi" w:cstheme="minorHAnsi"/>
          <w:sz w:val="28"/>
          <w:szCs w:val="28"/>
        </w:rPr>
      </w:pPr>
      <w:r w:rsidRPr="009F36D2">
        <w:rPr>
          <w:rFonts w:asciiTheme="minorHAnsi" w:hAnsiTheme="minorHAnsi" w:cstheme="minorHAnsi"/>
          <w:sz w:val="28"/>
          <w:szCs w:val="28"/>
        </w:rPr>
        <w:t>Family Friendly Policies</w:t>
      </w:r>
    </w:p>
    <w:p w14:paraId="12E0204C" w14:textId="77777777" w:rsidR="002857D5" w:rsidRPr="009F36D2" w:rsidRDefault="002857D5" w:rsidP="002857D5">
      <w:pPr>
        <w:pStyle w:val="Schedule"/>
        <w:numPr>
          <w:ilvl w:val="0"/>
          <w:numId w:val="0"/>
        </w:numPr>
        <w:spacing w:line="240" w:lineRule="auto"/>
        <w:rPr>
          <w:rFonts w:asciiTheme="minorHAnsi" w:hAnsiTheme="minorHAnsi" w:cstheme="minorHAnsi"/>
          <w:sz w:val="23"/>
          <w:szCs w:val="23"/>
        </w:rPr>
      </w:pPr>
      <w:r w:rsidRPr="009F36D2">
        <w:rPr>
          <w:rFonts w:asciiTheme="minorHAnsi" w:hAnsiTheme="minorHAnsi" w:cstheme="minorHAnsi"/>
          <w:sz w:val="23"/>
          <w:szCs w:val="23"/>
        </w:rPr>
        <w:t>Contents</w:t>
      </w:r>
    </w:p>
    <w:p w14:paraId="3B43C519" w14:textId="77777777" w:rsidR="00786F4A" w:rsidRPr="009F36D2" w:rsidRDefault="002857D5" w:rsidP="00786F4A">
      <w:pPr>
        <w:pStyle w:val="Schedule"/>
        <w:numPr>
          <w:ilvl w:val="0"/>
          <w:numId w:val="0"/>
        </w:numPr>
        <w:spacing w:line="240" w:lineRule="auto"/>
        <w:ind w:left="993"/>
        <w:rPr>
          <w:rFonts w:asciiTheme="minorHAnsi" w:hAnsiTheme="minorHAnsi" w:cstheme="minorHAnsi"/>
          <w:b w:val="0"/>
          <w:sz w:val="23"/>
          <w:szCs w:val="23"/>
        </w:rPr>
      </w:pPr>
      <w:r w:rsidRPr="009F36D2">
        <w:rPr>
          <w:rFonts w:asciiTheme="minorHAnsi" w:hAnsiTheme="minorHAnsi" w:cstheme="minorHAnsi"/>
          <w:b w:val="0"/>
          <w:sz w:val="23"/>
          <w:szCs w:val="23"/>
        </w:rPr>
        <w:t xml:space="preserve">Section 1 </w:t>
      </w:r>
      <w:r w:rsidR="00375299" w:rsidRPr="009F36D2">
        <w:rPr>
          <w:rFonts w:asciiTheme="minorHAnsi" w:hAnsiTheme="minorHAnsi" w:cstheme="minorHAnsi"/>
          <w:b w:val="0"/>
          <w:sz w:val="23"/>
          <w:szCs w:val="23"/>
        </w:rPr>
        <w:t>Time off for antenatal appointments policy</w:t>
      </w:r>
      <w:bookmarkEnd w:id="0"/>
      <w:bookmarkEnd w:id="1"/>
      <w:r w:rsidR="00786F4A" w:rsidRPr="009F36D2">
        <w:rPr>
          <w:rFonts w:asciiTheme="minorHAnsi" w:hAnsiTheme="minorHAnsi" w:cstheme="minorHAnsi"/>
          <w:b w:val="0"/>
          <w:sz w:val="23"/>
          <w:szCs w:val="23"/>
        </w:rPr>
        <w:t xml:space="preserve"> </w:t>
      </w:r>
      <w:r w:rsidR="00786F4A" w:rsidRPr="009F36D2">
        <w:rPr>
          <w:rFonts w:asciiTheme="minorHAnsi" w:hAnsiTheme="minorHAnsi" w:cstheme="minorHAnsi"/>
          <w:b w:val="0"/>
          <w:sz w:val="23"/>
          <w:szCs w:val="23"/>
        </w:rPr>
        <w:tab/>
      </w:r>
      <w:r w:rsidR="00786F4A" w:rsidRPr="009F36D2">
        <w:rPr>
          <w:rFonts w:asciiTheme="minorHAnsi" w:hAnsiTheme="minorHAnsi" w:cstheme="minorHAnsi"/>
          <w:b w:val="0"/>
          <w:sz w:val="23"/>
          <w:szCs w:val="23"/>
        </w:rPr>
        <w:tab/>
      </w:r>
      <w:r w:rsidR="00786F4A" w:rsidRPr="009F36D2">
        <w:rPr>
          <w:rFonts w:asciiTheme="minorHAnsi" w:hAnsiTheme="minorHAnsi" w:cstheme="minorHAnsi"/>
          <w:b w:val="0"/>
          <w:sz w:val="23"/>
          <w:szCs w:val="23"/>
        </w:rPr>
        <w:tab/>
      </w:r>
      <w:r w:rsidR="00786F4A" w:rsidRPr="009F36D2">
        <w:rPr>
          <w:rFonts w:asciiTheme="minorHAnsi" w:hAnsiTheme="minorHAnsi" w:cstheme="minorHAnsi"/>
          <w:b w:val="0"/>
          <w:sz w:val="23"/>
          <w:szCs w:val="23"/>
        </w:rPr>
        <w:tab/>
        <w:t>Page</w:t>
      </w:r>
      <w:r w:rsidR="00A15D93" w:rsidRPr="009F36D2">
        <w:rPr>
          <w:rFonts w:asciiTheme="minorHAnsi" w:hAnsiTheme="minorHAnsi" w:cstheme="minorHAnsi"/>
          <w:b w:val="0"/>
          <w:sz w:val="23"/>
          <w:szCs w:val="23"/>
        </w:rPr>
        <w:t xml:space="preserve"> 2</w:t>
      </w:r>
    </w:p>
    <w:p w14:paraId="31ED207B" w14:textId="77777777" w:rsidR="00786F4A" w:rsidRPr="009F36D2" w:rsidRDefault="00786F4A" w:rsidP="00786F4A">
      <w:pPr>
        <w:pStyle w:val="Schedule"/>
        <w:numPr>
          <w:ilvl w:val="0"/>
          <w:numId w:val="0"/>
        </w:numPr>
        <w:spacing w:line="240" w:lineRule="auto"/>
        <w:ind w:left="993"/>
        <w:rPr>
          <w:rFonts w:asciiTheme="minorHAnsi" w:hAnsiTheme="minorHAnsi" w:cstheme="minorHAnsi"/>
          <w:b w:val="0"/>
          <w:sz w:val="23"/>
          <w:szCs w:val="23"/>
        </w:rPr>
      </w:pPr>
      <w:r w:rsidRPr="009F36D2">
        <w:rPr>
          <w:rFonts w:asciiTheme="minorHAnsi" w:hAnsiTheme="minorHAnsi" w:cstheme="minorHAnsi"/>
          <w:b w:val="0"/>
          <w:sz w:val="23"/>
          <w:szCs w:val="23"/>
        </w:rPr>
        <w:t>Section 2   Time off for adoption appointments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4</w:t>
      </w:r>
    </w:p>
    <w:p w14:paraId="7103E4B3" w14:textId="77777777" w:rsidR="00786F4A" w:rsidRPr="009F36D2" w:rsidRDefault="00786F4A" w:rsidP="00786F4A">
      <w:pPr>
        <w:pStyle w:val="Schedule"/>
        <w:numPr>
          <w:ilvl w:val="0"/>
          <w:numId w:val="0"/>
        </w:numPr>
        <w:spacing w:line="240" w:lineRule="auto"/>
        <w:ind w:left="993"/>
        <w:rPr>
          <w:rFonts w:asciiTheme="minorHAnsi" w:hAnsiTheme="minorHAnsi" w:cstheme="minorHAnsi"/>
          <w:b w:val="0"/>
          <w:sz w:val="23"/>
          <w:szCs w:val="23"/>
        </w:rPr>
      </w:pPr>
      <w:r w:rsidRPr="009F36D2">
        <w:rPr>
          <w:rFonts w:asciiTheme="minorHAnsi" w:hAnsiTheme="minorHAnsi" w:cstheme="minorHAnsi"/>
          <w:b w:val="0"/>
          <w:sz w:val="23"/>
          <w:szCs w:val="23"/>
        </w:rPr>
        <w:t>Section 3   Maternity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6</w:t>
      </w:r>
    </w:p>
    <w:p w14:paraId="3D6994F3" w14:textId="77777777" w:rsidR="00786F4A" w:rsidRPr="009F36D2" w:rsidRDefault="00786F4A" w:rsidP="00786F4A">
      <w:pPr>
        <w:pStyle w:val="Schedule"/>
        <w:numPr>
          <w:ilvl w:val="0"/>
          <w:numId w:val="0"/>
        </w:numPr>
        <w:spacing w:line="240" w:lineRule="auto"/>
        <w:ind w:left="993"/>
        <w:rPr>
          <w:rFonts w:asciiTheme="minorHAnsi" w:hAnsiTheme="minorHAnsi" w:cstheme="minorHAnsi"/>
          <w:b w:val="0"/>
          <w:sz w:val="23"/>
          <w:szCs w:val="23"/>
        </w:rPr>
      </w:pPr>
      <w:r w:rsidRPr="009F36D2">
        <w:rPr>
          <w:rFonts w:asciiTheme="minorHAnsi" w:hAnsiTheme="minorHAnsi" w:cstheme="minorHAnsi"/>
          <w:b w:val="0"/>
          <w:sz w:val="23"/>
          <w:szCs w:val="23"/>
        </w:rPr>
        <w:t>Section 4   Adoption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9</w:t>
      </w:r>
    </w:p>
    <w:p w14:paraId="1683F3BD" w14:textId="77777777" w:rsidR="00786F4A" w:rsidRPr="009F36D2" w:rsidRDefault="00786F4A" w:rsidP="00786F4A">
      <w:pPr>
        <w:pStyle w:val="Schedule"/>
        <w:numPr>
          <w:ilvl w:val="0"/>
          <w:numId w:val="0"/>
        </w:numPr>
        <w:spacing w:line="240" w:lineRule="auto"/>
        <w:ind w:left="851" w:firstLine="142"/>
        <w:rPr>
          <w:rFonts w:asciiTheme="minorHAnsi" w:hAnsiTheme="minorHAnsi" w:cstheme="minorHAnsi"/>
          <w:b w:val="0"/>
          <w:sz w:val="23"/>
          <w:szCs w:val="23"/>
        </w:rPr>
      </w:pPr>
      <w:r w:rsidRPr="009F36D2">
        <w:rPr>
          <w:rFonts w:asciiTheme="minorHAnsi" w:hAnsiTheme="minorHAnsi" w:cstheme="minorHAnsi"/>
          <w:b w:val="0"/>
          <w:sz w:val="23"/>
          <w:szCs w:val="23"/>
        </w:rPr>
        <w:t>Section 5   Paternity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12</w:t>
      </w:r>
    </w:p>
    <w:p w14:paraId="5F2A5BBF" w14:textId="77777777" w:rsidR="00786F4A" w:rsidRPr="009F36D2" w:rsidRDefault="00786F4A" w:rsidP="00786F4A">
      <w:pPr>
        <w:pStyle w:val="Schedule"/>
        <w:numPr>
          <w:ilvl w:val="0"/>
          <w:numId w:val="0"/>
        </w:numPr>
        <w:spacing w:line="240" w:lineRule="auto"/>
        <w:ind w:left="851" w:firstLine="142"/>
        <w:rPr>
          <w:rFonts w:asciiTheme="minorHAnsi" w:hAnsiTheme="minorHAnsi" w:cstheme="minorHAnsi"/>
          <w:b w:val="0"/>
          <w:sz w:val="23"/>
          <w:szCs w:val="23"/>
        </w:rPr>
      </w:pPr>
      <w:r w:rsidRPr="009F36D2">
        <w:rPr>
          <w:rFonts w:asciiTheme="minorHAnsi" w:hAnsiTheme="minorHAnsi" w:cstheme="minorHAnsi"/>
          <w:b w:val="0"/>
          <w:sz w:val="23"/>
          <w:szCs w:val="23"/>
        </w:rPr>
        <w:t>Section 6   Shared parental leave (birth)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14</w:t>
      </w:r>
    </w:p>
    <w:p w14:paraId="770E902A" w14:textId="77777777" w:rsidR="00786F4A" w:rsidRPr="009F36D2" w:rsidRDefault="00786F4A" w:rsidP="00786F4A">
      <w:pPr>
        <w:spacing w:line="240" w:lineRule="auto"/>
        <w:ind w:left="426" w:firstLine="567"/>
        <w:rPr>
          <w:rFonts w:asciiTheme="minorHAnsi" w:hAnsiTheme="minorHAnsi" w:cstheme="minorHAnsi"/>
          <w:sz w:val="23"/>
          <w:szCs w:val="23"/>
        </w:rPr>
      </w:pPr>
      <w:r w:rsidRPr="009F36D2">
        <w:rPr>
          <w:rFonts w:asciiTheme="minorHAnsi" w:hAnsiTheme="minorHAnsi" w:cstheme="minorHAnsi"/>
          <w:sz w:val="23"/>
          <w:szCs w:val="23"/>
        </w:rPr>
        <w:t>Section 7   Shared parental leave (adoption) policy</w:t>
      </w:r>
      <w:r w:rsidRPr="009F36D2">
        <w:rPr>
          <w:rFonts w:asciiTheme="minorHAnsi" w:hAnsiTheme="minorHAnsi" w:cstheme="minorHAnsi"/>
          <w:sz w:val="23"/>
          <w:szCs w:val="23"/>
        </w:rPr>
        <w:tab/>
      </w:r>
      <w:r w:rsidRPr="009F36D2">
        <w:rPr>
          <w:rFonts w:asciiTheme="minorHAnsi" w:hAnsiTheme="minorHAnsi" w:cstheme="minorHAnsi"/>
          <w:sz w:val="23"/>
          <w:szCs w:val="23"/>
        </w:rPr>
        <w:tab/>
      </w:r>
      <w:r w:rsidRPr="009F36D2">
        <w:rPr>
          <w:rFonts w:asciiTheme="minorHAnsi" w:hAnsiTheme="minorHAnsi" w:cstheme="minorHAnsi"/>
          <w:sz w:val="23"/>
          <w:szCs w:val="23"/>
        </w:rPr>
        <w:tab/>
      </w:r>
      <w:r w:rsidRPr="009F36D2">
        <w:rPr>
          <w:rFonts w:asciiTheme="minorHAnsi" w:hAnsiTheme="minorHAnsi" w:cstheme="minorHAnsi"/>
          <w:sz w:val="23"/>
          <w:szCs w:val="23"/>
        </w:rPr>
        <w:tab/>
        <w:t>Page</w:t>
      </w:r>
      <w:r w:rsidR="00CE2D94">
        <w:rPr>
          <w:rFonts w:asciiTheme="minorHAnsi" w:hAnsiTheme="minorHAnsi" w:cstheme="minorHAnsi"/>
          <w:sz w:val="23"/>
          <w:szCs w:val="23"/>
        </w:rPr>
        <w:t xml:space="preserve"> 20</w:t>
      </w:r>
    </w:p>
    <w:p w14:paraId="04BD9D0A" w14:textId="77777777" w:rsidR="00786F4A" w:rsidRPr="009F36D2" w:rsidRDefault="00786F4A" w:rsidP="00786F4A">
      <w:pPr>
        <w:pStyle w:val="Schedule"/>
        <w:numPr>
          <w:ilvl w:val="0"/>
          <w:numId w:val="0"/>
        </w:numPr>
        <w:spacing w:line="240" w:lineRule="auto"/>
        <w:ind w:left="851" w:firstLine="142"/>
        <w:rPr>
          <w:rFonts w:asciiTheme="minorHAnsi" w:hAnsiTheme="minorHAnsi" w:cstheme="minorHAnsi"/>
          <w:b w:val="0"/>
          <w:sz w:val="23"/>
          <w:szCs w:val="23"/>
        </w:rPr>
      </w:pPr>
      <w:r w:rsidRPr="009F36D2">
        <w:rPr>
          <w:rFonts w:asciiTheme="minorHAnsi" w:hAnsiTheme="minorHAnsi" w:cstheme="minorHAnsi"/>
          <w:b w:val="0"/>
          <w:sz w:val="23"/>
          <w:szCs w:val="23"/>
        </w:rPr>
        <w:t>Section 8   Parental leave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00F87D8A" w:rsidRPr="009F36D2">
        <w:rPr>
          <w:rFonts w:asciiTheme="minorHAnsi" w:hAnsiTheme="minorHAnsi" w:cstheme="minorHAnsi"/>
          <w:b w:val="0"/>
          <w:sz w:val="23"/>
          <w:szCs w:val="23"/>
        </w:rPr>
        <w:tab/>
      </w:r>
      <w:r w:rsidRPr="009F36D2">
        <w:rPr>
          <w:rFonts w:asciiTheme="minorHAnsi" w:hAnsiTheme="minorHAnsi" w:cstheme="minorHAnsi"/>
          <w:b w:val="0"/>
          <w:sz w:val="23"/>
          <w:szCs w:val="23"/>
        </w:rPr>
        <w:t>Page</w:t>
      </w:r>
      <w:r w:rsidR="00CE2D94">
        <w:rPr>
          <w:rFonts w:asciiTheme="minorHAnsi" w:hAnsiTheme="minorHAnsi" w:cstheme="minorHAnsi"/>
          <w:b w:val="0"/>
          <w:sz w:val="23"/>
          <w:szCs w:val="23"/>
        </w:rPr>
        <w:t xml:space="preserve"> 26</w:t>
      </w:r>
    </w:p>
    <w:p w14:paraId="793E2CD2" w14:textId="77777777" w:rsidR="00786F4A" w:rsidRPr="009F36D2" w:rsidRDefault="00786F4A" w:rsidP="00786F4A">
      <w:pPr>
        <w:pStyle w:val="Schedule"/>
        <w:numPr>
          <w:ilvl w:val="0"/>
          <w:numId w:val="0"/>
        </w:numPr>
        <w:spacing w:line="240" w:lineRule="auto"/>
        <w:ind w:left="851" w:firstLine="142"/>
        <w:rPr>
          <w:rFonts w:asciiTheme="minorHAnsi" w:hAnsiTheme="minorHAnsi" w:cstheme="minorHAnsi"/>
          <w:b w:val="0"/>
          <w:sz w:val="23"/>
          <w:szCs w:val="23"/>
        </w:rPr>
      </w:pPr>
      <w:r w:rsidRPr="009F36D2">
        <w:rPr>
          <w:rFonts w:asciiTheme="minorHAnsi" w:hAnsiTheme="minorHAnsi" w:cstheme="minorHAnsi"/>
          <w:b w:val="0"/>
          <w:sz w:val="23"/>
          <w:szCs w:val="23"/>
        </w:rPr>
        <w:t>Section 9   Time off for dependents policy</w:t>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r>
      <w:r w:rsidRPr="009F36D2">
        <w:rPr>
          <w:rFonts w:asciiTheme="minorHAnsi" w:hAnsiTheme="minorHAnsi" w:cstheme="minorHAnsi"/>
          <w:b w:val="0"/>
          <w:sz w:val="23"/>
          <w:szCs w:val="23"/>
        </w:rPr>
        <w:tab/>
        <w:t>Page</w:t>
      </w:r>
      <w:r w:rsidR="00CE2D94">
        <w:rPr>
          <w:rFonts w:asciiTheme="minorHAnsi" w:hAnsiTheme="minorHAnsi" w:cstheme="minorHAnsi"/>
          <w:b w:val="0"/>
          <w:sz w:val="23"/>
          <w:szCs w:val="23"/>
        </w:rPr>
        <w:t xml:space="preserve"> 28</w:t>
      </w:r>
    </w:p>
    <w:p w14:paraId="614A6A39" w14:textId="77777777" w:rsidR="00786F4A" w:rsidRPr="009F36D2" w:rsidRDefault="00786F4A" w:rsidP="00786F4A">
      <w:pPr>
        <w:pStyle w:val="Schedule"/>
        <w:numPr>
          <w:ilvl w:val="0"/>
          <w:numId w:val="0"/>
        </w:numPr>
        <w:spacing w:line="240" w:lineRule="auto"/>
        <w:ind w:left="851"/>
        <w:rPr>
          <w:rFonts w:asciiTheme="minorHAnsi" w:hAnsiTheme="minorHAnsi" w:cstheme="minorHAnsi"/>
          <w:sz w:val="23"/>
          <w:szCs w:val="23"/>
        </w:rPr>
      </w:pPr>
    </w:p>
    <w:p w14:paraId="7EDA094F" w14:textId="77777777" w:rsidR="00786F4A" w:rsidRPr="009F36D2" w:rsidRDefault="00786F4A" w:rsidP="00786F4A">
      <w:pPr>
        <w:spacing w:line="240" w:lineRule="auto"/>
        <w:rPr>
          <w:rFonts w:asciiTheme="minorHAnsi" w:hAnsiTheme="minorHAnsi" w:cstheme="minorHAnsi"/>
          <w:b/>
          <w:sz w:val="23"/>
          <w:szCs w:val="23"/>
        </w:rPr>
      </w:pPr>
    </w:p>
    <w:p w14:paraId="0DA41E87" w14:textId="77777777" w:rsidR="00786F4A" w:rsidRPr="009F36D2" w:rsidRDefault="00786F4A" w:rsidP="00786F4A">
      <w:pPr>
        <w:pStyle w:val="Schedule"/>
        <w:numPr>
          <w:ilvl w:val="0"/>
          <w:numId w:val="0"/>
        </w:numPr>
        <w:spacing w:line="240" w:lineRule="auto"/>
        <w:ind w:left="851"/>
        <w:rPr>
          <w:rFonts w:asciiTheme="minorHAnsi" w:hAnsiTheme="minorHAnsi" w:cstheme="minorHAnsi"/>
          <w:sz w:val="23"/>
          <w:szCs w:val="23"/>
        </w:rPr>
      </w:pPr>
    </w:p>
    <w:p w14:paraId="6C33DA36" w14:textId="77777777" w:rsidR="00786F4A" w:rsidRPr="009F36D2" w:rsidRDefault="00786F4A" w:rsidP="00786F4A">
      <w:pPr>
        <w:pStyle w:val="Schedule"/>
        <w:numPr>
          <w:ilvl w:val="0"/>
          <w:numId w:val="0"/>
        </w:numPr>
        <w:spacing w:line="240" w:lineRule="auto"/>
        <w:ind w:left="851"/>
        <w:rPr>
          <w:rFonts w:asciiTheme="minorHAnsi" w:hAnsiTheme="minorHAnsi" w:cstheme="minorHAnsi"/>
          <w:sz w:val="23"/>
          <w:szCs w:val="23"/>
        </w:rPr>
      </w:pPr>
    </w:p>
    <w:p w14:paraId="1C473A29" w14:textId="77777777" w:rsidR="00786F4A" w:rsidRPr="009F36D2" w:rsidRDefault="00786F4A" w:rsidP="00786F4A">
      <w:pPr>
        <w:pStyle w:val="Schedule"/>
        <w:numPr>
          <w:ilvl w:val="0"/>
          <w:numId w:val="0"/>
        </w:numPr>
        <w:spacing w:line="240" w:lineRule="auto"/>
        <w:ind w:left="993"/>
        <w:rPr>
          <w:rFonts w:asciiTheme="minorHAnsi" w:hAnsiTheme="minorHAnsi" w:cstheme="minorHAnsi"/>
          <w:sz w:val="23"/>
          <w:szCs w:val="23"/>
        </w:rPr>
      </w:pPr>
    </w:p>
    <w:p w14:paraId="738F0A23" w14:textId="77777777" w:rsidR="00786F4A" w:rsidRPr="009F36D2" w:rsidRDefault="00786F4A" w:rsidP="00786F4A">
      <w:pPr>
        <w:pStyle w:val="Schedule"/>
        <w:numPr>
          <w:ilvl w:val="0"/>
          <w:numId w:val="0"/>
        </w:numPr>
        <w:spacing w:line="240" w:lineRule="auto"/>
        <w:ind w:left="993"/>
        <w:rPr>
          <w:rFonts w:asciiTheme="minorHAnsi" w:hAnsiTheme="minorHAnsi" w:cstheme="minorHAnsi"/>
          <w:sz w:val="23"/>
          <w:szCs w:val="23"/>
        </w:rPr>
      </w:pPr>
    </w:p>
    <w:p w14:paraId="5184D959" w14:textId="77777777" w:rsidR="00786F4A" w:rsidRPr="009F36D2" w:rsidRDefault="00786F4A" w:rsidP="00786F4A">
      <w:pPr>
        <w:pStyle w:val="Schedule"/>
        <w:numPr>
          <w:ilvl w:val="0"/>
          <w:numId w:val="0"/>
        </w:numPr>
        <w:spacing w:line="240" w:lineRule="auto"/>
        <w:ind w:left="993"/>
        <w:rPr>
          <w:rFonts w:asciiTheme="minorHAnsi" w:hAnsiTheme="minorHAnsi" w:cstheme="minorHAnsi"/>
          <w:sz w:val="23"/>
          <w:szCs w:val="23"/>
        </w:rPr>
      </w:pPr>
    </w:p>
    <w:p w14:paraId="70931641" w14:textId="77777777" w:rsidR="00786F4A" w:rsidRPr="009F36D2" w:rsidRDefault="00786F4A" w:rsidP="00786F4A">
      <w:pPr>
        <w:pStyle w:val="Schedule"/>
        <w:numPr>
          <w:ilvl w:val="0"/>
          <w:numId w:val="0"/>
        </w:numPr>
        <w:spacing w:line="240" w:lineRule="auto"/>
        <w:ind w:left="993"/>
        <w:rPr>
          <w:rFonts w:asciiTheme="minorHAnsi" w:hAnsiTheme="minorHAnsi" w:cstheme="minorHAnsi"/>
          <w:sz w:val="23"/>
          <w:szCs w:val="23"/>
        </w:rPr>
      </w:pPr>
    </w:p>
    <w:p w14:paraId="55C99D2B" w14:textId="77777777" w:rsidR="00786F4A" w:rsidRPr="009F36D2" w:rsidRDefault="00786F4A" w:rsidP="002857D5">
      <w:pPr>
        <w:pStyle w:val="Schedule"/>
        <w:numPr>
          <w:ilvl w:val="0"/>
          <w:numId w:val="0"/>
        </w:numPr>
        <w:spacing w:line="240" w:lineRule="auto"/>
        <w:rPr>
          <w:rFonts w:asciiTheme="minorHAnsi" w:hAnsiTheme="minorHAnsi" w:cstheme="minorHAnsi"/>
          <w:sz w:val="23"/>
          <w:szCs w:val="23"/>
        </w:rPr>
      </w:pPr>
    </w:p>
    <w:p w14:paraId="329F67A5" w14:textId="77777777" w:rsidR="00786F4A" w:rsidRPr="009F36D2" w:rsidRDefault="00786F4A" w:rsidP="002857D5">
      <w:pPr>
        <w:pStyle w:val="Schedule"/>
        <w:numPr>
          <w:ilvl w:val="0"/>
          <w:numId w:val="0"/>
        </w:numPr>
        <w:spacing w:line="240" w:lineRule="auto"/>
        <w:rPr>
          <w:rFonts w:asciiTheme="minorHAnsi" w:hAnsiTheme="minorHAnsi" w:cstheme="minorHAnsi"/>
          <w:sz w:val="23"/>
          <w:szCs w:val="23"/>
        </w:rPr>
      </w:pPr>
    </w:p>
    <w:p w14:paraId="2857E36F" w14:textId="77777777" w:rsidR="00786F4A" w:rsidRPr="009F36D2" w:rsidRDefault="00786F4A" w:rsidP="002857D5">
      <w:pPr>
        <w:pStyle w:val="Schedule"/>
        <w:numPr>
          <w:ilvl w:val="0"/>
          <w:numId w:val="0"/>
        </w:numPr>
        <w:spacing w:line="240" w:lineRule="auto"/>
        <w:rPr>
          <w:rFonts w:asciiTheme="minorHAnsi" w:hAnsiTheme="minorHAnsi" w:cstheme="minorHAnsi"/>
          <w:sz w:val="23"/>
          <w:szCs w:val="23"/>
        </w:rPr>
      </w:pPr>
    </w:p>
    <w:p w14:paraId="4EBCDF88" w14:textId="77777777" w:rsidR="00786F4A" w:rsidRPr="009F36D2" w:rsidRDefault="00786F4A" w:rsidP="002857D5">
      <w:pPr>
        <w:pStyle w:val="Schedule"/>
        <w:numPr>
          <w:ilvl w:val="0"/>
          <w:numId w:val="0"/>
        </w:numPr>
        <w:spacing w:line="240" w:lineRule="auto"/>
        <w:rPr>
          <w:rFonts w:asciiTheme="minorHAnsi" w:hAnsiTheme="minorHAnsi" w:cstheme="minorHAnsi"/>
          <w:sz w:val="23"/>
          <w:szCs w:val="23"/>
        </w:rPr>
      </w:pPr>
    </w:p>
    <w:p w14:paraId="3ED845D0" w14:textId="77777777" w:rsidR="00375299" w:rsidRPr="009F36D2" w:rsidRDefault="00786F4A" w:rsidP="004E1D51">
      <w:pPr>
        <w:pStyle w:val="Schedule"/>
        <w:numPr>
          <w:ilvl w:val="0"/>
          <w:numId w:val="0"/>
        </w:numPr>
        <w:spacing w:line="240" w:lineRule="auto"/>
        <w:ind w:left="-709"/>
        <w:rPr>
          <w:rFonts w:asciiTheme="minorHAnsi" w:hAnsiTheme="minorHAnsi" w:cstheme="minorHAnsi"/>
          <w:sz w:val="28"/>
          <w:szCs w:val="28"/>
        </w:rPr>
      </w:pPr>
      <w:r w:rsidRPr="009F36D2">
        <w:rPr>
          <w:rFonts w:asciiTheme="minorHAnsi" w:hAnsiTheme="minorHAnsi" w:cstheme="minorHAnsi"/>
          <w:sz w:val="28"/>
          <w:szCs w:val="28"/>
        </w:rPr>
        <w:t>Section 1 Time off for antenatal appointments policy</w:t>
      </w:r>
    </w:p>
    <w:p w14:paraId="09FB1B80"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2" w:name="a182626"/>
      <w:bookmarkStart w:id="3" w:name="_Toc256000074"/>
      <w:r w:rsidRPr="009F36D2">
        <w:rPr>
          <w:rFonts w:asciiTheme="minorHAnsi" w:hAnsiTheme="minorHAnsi" w:cstheme="minorHAnsi"/>
          <w:sz w:val="23"/>
          <w:szCs w:val="23"/>
        </w:rPr>
        <w:t>About this policy</w:t>
      </w:r>
      <w:bookmarkEnd w:id="2"/>
      <w:bookmarkEnd w:id="3"/>
    </w:p>
    <w:p w14:paraId="015AB64D"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4" w:name="a595469"/>
      <w:r w:rsidRPr="009F36D2">
        <w:rPr>
          <w:rFonts w:asciiTheme="minorHAnsi" w:hAnsiTheme="minorHAnsi" w:cstheme="minorHAnsi"/>
          <w:sz w:val="23"/>
          <w:szCs w:val="23"/>
        </w:rPr>
        <w:t>This policy outlines the statutory right to take time off to attend antenatal appointments.</w:t>
      </w:r>
      <w:bookmarkEnd w:id="4"/>
    </w:p>
    <w:p w14:paraId="10104F50"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 w:name="a540195"/>
      <w:r w:rsidRPr="009F36D2">
        <w:rPr>
          <w:rFonts w:asciiTheme="minorHAnsi" w:hAnsiTheme="minorHAnsi" w:cstheme="minorHAnsi"/>
          <w:sz w:val="23"/>
          <w:szCs w:val="23"/>
        </w:rPr>
        <w:t>This policy applies to employees and agency workers. It does not apply to self-employed contractors.</w:t>
      </w:r>
      <w:bookmarkEnd w:id="5"/>
    </w:p>
    <w:p w14:paraId="5CBF7166"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6" w:name="a347634"/>
      <w:r w:rsidRPr="009F36D2">
        <w:rPr>
          <w:rFonts w:asciiTheme="minorHAnsi" w:hAnsiTheme="minorHAnsi" w:cstheme="minorHAnsi"/>
          <w:sz w:val="23"/>
          <w:szCs w:val="23"/>
        </w:rPr>
        <w:t xml:space="preserve">If you are an agency worker, the rights set out in this policy only apply to you once you have worked in the same role with us for at least 12 continuous weeks (which may include more than one assignment). </w:t>
      </w:r>
      <w:bookmarkStart w:id="7" w:name="a883865"/>
      <w:bookmarkEnd w:id="6"/>
    </w:p>
    <w:bookmarkEnd w:id="7"/>
    <w:p w14:paraId="376E4A62"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Time off if you are pregnant" \l 1</w:instrText>
      </w:r>
      <w:r w:rsidRPr="009F36D2">
        <w:rPr>
          <w:rFonts w:asciiTheme="minorHAnsi" w:hAnsiTheme="minorHAnsi" w:cstheme="minorHAnsi"/>
          <w:sz w:val="23"/>
          <w:szCs w:val="23"/>
        </w:rPr>
        <w:fldChar w:fldCharType="end"/>
      </w:r>
      <w:bookmarkStart w:id="8" w:name="a724903"/>
      <w:bookmarkStart w:id="9" w:name="_Toc256000075"/>
      <w:r w:rsidRPr="009F36D2">
        <w:rPr>
          <w:rFonts w:asciiTheme="minorHAnsi" w:hAnsiTheme="minorHAnsi" w:cstheme="minorHAnsi"/>
          <w:sz w:val="23"/>
          <w:szCs w:val="23"/>
        </w:rPr>
        <w:t>Time off if you are pregnant</w:t>
      </w:r>
      <w:bookmarkEnd w:id="8"/>
      <w:bookmarkEnd w:id="9"/>
    </w:p>
    <w:p w14:paraId="1D285830"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10" w:name="a642043"/>
      <w:r w:rsidRPr="009F36D2">
        <w:rPr>
          <w:rFonts w:asciiTheme="minorHAnsi" w:hAnsiTheme="minorHAnsi" w:cstheme="minorHAnsi"/>
          <w:sz w:val="23"/>
          <w:szCs w:val="23"/>
        </w:rPr>
        <w:t xml:space="preserve">If you are pregnant you may take reasonable paid time off during working hours for antenatal appointments. If you are pregnant you may take paid time off during working hours for antenatal appointments. You should try to give us as much notice as possible of the appointment. Unless it is your first appointment, we may ask to see a certificate confirming your pregnancy and an appointment card. </w:t>
      </w:r>
      <w:bookmarkEnd w:id="10"/>
    </w:p>
    <w:p w14:paraId="2FCBE0F6" w14:textId="77777777" w:rsidR="00375299" w:rsidRPr="009F36D2" w:rsidRDefault="00375299" w:rsidP="00786F4A">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Time off for accompanying a pregnant woman: eligibility" \l 1</w:instrText>
      </w:r>
      <w:r w:rsidRPr="009F36D2">
        <w:rPr>
          <w:rFonts w:asciiTheme="minorHAnsi" w:hAnsiTheme="minorHAnsi" w:cstheme="minorHAnsi"/>
          <w:sz w:val="23"/>
          <w:szCs w:val="23"/>
        </w:rPr>
        <w:fldChar w:fldCharType="end"/>
      </w:r>
      <w:bookmarkStart w:id="11" w:name="a954906"/>
      <w:bookmarkStart w:id="12" w:name="_Toc256000076"/>
      <w:r w:rsidRPr="009F36D2">
        <w:rPr>
          <w:rFonts w:asciiTheme="minorHAnsi" w:hAnsiTheme="minorHAnsi" w:cstheme="minorHAnsi"/>
          <w:sz w:val="23"/>
          <w:szCs w:val="23"/>
        </w:rPr>
        <w:t>Time off for accompanying a pregnant woman: eligibility</w:t>
      </w:r>
      <w:bookmarkEnd w:id="11"/>
      <w:bookmarkEnd w:id="12"/>
    </w:p>
    <w:p w14:paraId="3B8207B2"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13" w:name="a1028221"/>
      <w:r w:rsidRPr="009F36D2">
        <w:rPr>
          <w:rFonts w:asciiTheme="minorHAnsi" w:hAnsiTheme="minorHAnsi" w:cstheme="minorHAnsi"/>
          <w:sz w:val="23"/>
          <w:szCs w:val="23"/>
        </w:rPr>
        <w:t>You may take unpaid time off to accompany a pregnant woman to an antenatal appointment if you have a "qualifying relationship" with the woman or the child. This means that either:</w:t>
      </w:r>
      <w:bookmarkEnd w:id="13"/>
    </w:p>
    <w:p w14:paraId="066E18B3" w14:textId="77777777" w:rsidR="00375299" w:rsidRPr="009F36D2" w:rsidRDefault="00375299" w:rsidP="00A7342C">
      <w:pPr>
        <w:pStyle w:val="ScheduleUntitledsubclause2"/>
        <w:numPr>
          <w:ilvl w:val="0"/>
          <w:numId w:val="37"/>
        </w:numPr>
        <w:spacing w:line="240" w:lineRule="auto"/>
        <w:ind w:right="-427"/>
        <w:rPr>
          <w:rFonts w:asciiTheme="minorHAnsi" w:hAnsiTheme="minorHAnsi" w:cstheme="minorHAnsi"/>
          <w:sz w:val="23"/>
          <w:szCs w:val="23"/>
        </w:rPr>
      </w:pPr>
      <w:bookmarkStart w:id="14" w:name="a477264"/>
      <w:r w:rsidRPr="009F36D2">
        <w:rPr>
          <w:rFonts w:asciiTheme="minorHAnsi" w:hAnsiTheme="minorHAnsi" w:cstheme="minorHAnsi"/>
          <w:sz w:val="23"/>
          <w:szCs w:val="23"/>
        </w:rPr>
        <w:t xml:space="preserve">you are the baby's </w:t>
      </w:r>
      <w:proofErr w:type="gramStart"/>
      <w:r w:rsidRPr="009F36D2">
        <w:rPr>
          <w:rFonts w:asciiTheme="minorHAnsi" w:hAnsiTheme="minorHAnsi" w:cstheme="minorHAnsi"/>
          <w:sz w:val="23"/>
          <w:szCs w:val="23"/>
        </w:rPr>
        <w:t>father;</w:t>
      </w:r>
      <w:bookmarkEnd w:id="14"/>
      <w:proofErr w:type="gramEnd"/>
    </w:p>
    <w:p w14:paraId="48B6471F" w14:textId="77777777" w:rsidR="00375299" w:rsidRPr="009F36D2" w:rsidRDefault="00375299" w:rsidP="00A7342C">
      <w:pPr>
        <w:pStyle w:val="ScheduleUntitledsubclause2"/>
        <w:numPr>
          <w:ilvl w:val="0"/>
          <w:numId w:val="37"/>
        </w:numPr>
        <w:spacing w:line="240" w:lineRule="auto"/>
        <w:ind w:right="-427"/>
        <w:rPr>
          <w:rFonts w:asciiTheme="minorHAnsi" w:hAnsiTheme="minorHAnsi" w:cstheme="minorHAnsi"/>
          <w:sz w:val="23"/>
          <w:szCs w:val="23"/>
        </w:rPr>
      </w:pPr>
      <w:bookmarkStart w:id="15" w:name="a248911"/>
      <w:r w:rsidRPr="009F36D2">
        <w:rPr>
          <w:rFonts w:asciiTheme="minorHAnsi" w:hAnsiTheme="minorHAnsi" w:cstheme="minorHAnsi"/>
          <w:sz w:val="23"/>
          <w:szCs w:val="23"/>
        </w:rPr>
        <w:t xml:space="preserve">you are the pregnant woman's spouse, civil partner or are living with her in an enduring family relationship and she is not your sister, mother, grandmother, </w:t>
      </w:r>
      <w:proofErr w:type="gramStart"/>
      <w:r w:rsidRPr="009F36D2">
        <w:rPr>
          <w:rFonts w:asciiTheme="minorHAnsi" w:hAnsiTheme="minorHAnsi" w:cstheme="minorHAnsi"/>
          <w:sz w:val="23"/>
          <w:szCs w:val="23"/>
        </w:rPr>
        <w:t>aunt</w:t>
      </w:r>
      <w:proofErr w:type="gramEnd"/>
      <w:r w:rsidRPr="009F36D2">
        <w:rPr>
          <w:rFonts w:asciiTheme="minorHAnsi" w:hAnsiTheme="minorHAnsi" w:cstheme="minorHAnsi"/>
          <w:sz w:val="23"/>
          <w:szCs w:val="23"/>
        </w:rPr>
        <w:t xml:space="preserve"> or niece; or</w:t>
      </w:r>
      <w:bookmarkEnd w:id="15"/>
    </w:p>
    <w:p w14:paraId="13D33DAA" w14:textId="77777777" w:rsidR="00375299" w:rsidRPr="009F36D2" w:rsidRDefault="00375299" w:rsidP="00A7342C">
      <w:pPr>
        <w:pStyle w:val="ScheduleUntitledsubclause2"/>
        <w:numPr>
          <w:ilvl w:val="0"/>
          <w:numId w:val="37"/>
        </w:numPr>
        <w:spacing w:line="240" w:lineRule="auto"/>
        <w:ind w:right="-427"/>
        <w:rPr>
          <w:rFonts w:asciiTheme="minorHAnsi" w:hAnsiTheme="minorHAnsi" w:cstheme="minorHAnsi"/>
          <w:sz w:val="23"/>
          <w:szCs w:val="23"/>
        </w:rPr>
      </w:pPr>
      <w:bookmarkStart w:id="16" w:name="a95699"/>
      <w:r w:rsidRPr="009F36D2">
        <w:rPr>
          <w:rFonts w:asciiTheme="minorHAnsi" w:hAnsiTheme="minorHAnsi" w:cstheme="minorHAnsi"/>
          <w:sz w:val="23"/>
          <w:szCs w:val="23"/>
        </w:rPr>
        <w:t>she has undergone assisted conception and at that time you were her wife or civil partner or gave the required legal notices to be treated in law as the second female parent; or</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16"/>
    </w:p>
    <w:p w14:paraId="29F16E96" w14:textId="77777777" w:rsidR="00375299" w:rsidRPr="009F36D2" w:rsidRDefault="00375299" w:rsidP="00A7342C">
      <w:pPr>
        <w:pStyle w:val="ScheduleUntitledsubclause2"/>
        <w:numPr>
          <w:ilvl w:val="0"/>
          <w:numId w:val="37"/>
        </w:numPr>
        <w:spacing w:line="240" w:lineRule="auto"/>
        <w:ind w:right="-427"/>
        <w:rPr>
          <w:rFonts w:asciiTheme="minorHAnsi" w:hAnsiTheme="minorHAnsi" w:cstheme="minorHAnsi"/>
          <w:sz w:val="23"/>
          <w:szCs w:val="23"/>
        </w:rPr>
      </w:pPr>
      <w:bookmarkStart w:id="17" w:name="a407857"/>
      <w:r w:rsidRPr="009F36D2">
        <w:rPr>
          <w:rFonts w:asciiTheme="minorHAnsi" w:hAnsiTheme="minorHAnsi" w:cstheme="minorHAnsi"/>
          <w:sz w:val="23"/>
          <w:szCs w:val="23"/>
        </w:rPr>
        <w:t>you are one of the intended parents in a surrogacy arrangement and expect to obtain a parental order in respect of the child.</w:t>
      </w:r>
      <w:bookmarkEnd w:id="17"/>
    </w:p>
    <w:p w14:paraId="2E2C4370" w14:textId="77777777" w:rsidR="00375299" w:rsidRPr="009F36D2" w:rsidRDefault="00786F4A" w:rsidP="00786F4A">
      <w:pPr>
        <w:pStyle w:val="ScheduleTitleClause"/>
        <w:numPr>
          <w:ilvl w:val="0"/>
          <w:numId w:val="0"/>
        </w:numPr>
        <w:spacing w:line="240" w:lineRule="auto"/>
        <w:ind w:left="-851"/>
        <w:rPr>
          <w:rFonts w:asciiTheme="minorHAnsi" w:hAnsiTheme="minorHAnsi" w:cstheme="minorHAnsi"/>
          <w:sz w:val="23"/>
          <w:szCs w:val="23"/>
        </w:rPr>
      </w:pPr>
      <w:r w:rsidRPr="009F36D2">
        <w:rPr>
          <w:rFonts w:asciiTheme="minorHAnsi" w:hAnsiTheme="minorHAnsi" w:cstheme="minorHAnsi"/>
          <w:sz w:val="23"/>
          <w:szCs w:val="23"/>
        </w:rPr>
        <w:t xml:space="preserve">  </w:t>
      </w:r>
      <w:r w:rsidR="00375299" w:rsidRPr="009F36D2">
        <w:rPr>
          <w:rFonts w:asciiTheme="minorHAnsi" w:hAnsiTheme="minorHAnsi" w:cstheme="minorHAnsi"/>
          <w:sz w:val="23"/>
          <w:szCs w:val="23"/>
        </w:rPr>
        <w:fldChar w:fldCharType="begin"/>
      </w:r>
      <w:r w:rsidR="00375299" w:rsidRPr="009F36D2">
        <w:rPr>
          <w:rFonts w:asciiTheme="minorHAnsi" w:hAnsiTheme="minorHAnsi" w:cstheme="minorHAnsi"/>
          <w:sz w:val="23"/>
          <w:szCs w:val="23"/>
        </w:rPr>
        <w:instrText>TC "4. Time off for accompanying a pregnant woman: how to book time off" \l 1</w:instrText>
      </w:r>
      <w:r w:rsidR="00375299" w:rsidRPr="009F36D2">
        <w:rPr>
          <w:rFonts w:asciiTheme="minorHAnsi" w:hAnsiTheme="minorHAnsi" w:cstheme="minorHAnsi"/>
          <w:sz w:val="23"/>
          <w:szCs w:val="23"/>
        </w:rPr>
        <w:fldChar w:fldCharType="end"/>
      </w:r>
      <w:bookmarkStart w:id="18" w:name="a756487"/>
      <w:bookmarkStart w:id="19" w:name="_Toc256000077"/>
      <w:r w:rsidR="00375299" w:rsidRPr="009F36D2">
        <w:rPr>
          <w:rFonts w:asciiTheme="minorHAnsi" w:hAnsiTheme="minorHAnsi" w:cstheme="minorHAnsi"/>
          <w:sz w:val="23"/>
          <w:szCs w:val="23"/>
        </w:rPr>
        <w:t>Time off for accompanying a pregnant woman: how to book time off</w:t>
      </w:r>
      <w:bookmarkEnd w:id="18"/>
      <w:bookmarkEnd w:id="19"/>
    </w:p>
    <w:p w14:paraId="7323FC72"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20" w:name="a704480"/>
      <w:r w:rsidRPr="009F36D2">
        <w:rPr>
          <w:rFonts w:asciiTheme="minorHAnsi" w:hAnsiTheme="minorHAnsi" w:cstheme="minorHAnsi"/>
          <w:sz w:val="23"/>
          <w:szCs w:val="23"/>
        </w:rPr>
        <w:t>Please give us as much notice of the appointment as possible. You must pro</w:t>
      </w:r>
      <w:r w:rsidR="00786F4A" w:rsidRPr="009F36D2">
        <w:rPr>
          <w:rFonts w:asciiTheme="minorHAnsi" w:hAnsiTheme="minorHAnsi" w:cstheme="minorHAnsi"/>
          <w:sz w:val="23"/>
          <w:szCs w:val="23"/>
        </w:rPr>
        <w:t xml:space="preserve">vide us with a signed statement </w:t>
      </w:r>
      <w:r w:rsidRPr="009F36D2">
        <w:rPr>
          <w:rFonts w:asciiTheme="minorHAnsi" w:hAnsiTheme="minorHAnsi" w:cstheme="minorHAnsi"/>
          <w:sz w:val="23"/>
          <w:szCs w:val="23"/>
        </w:rPr>
        <w:t>providing the date and time of the appointment and confirming:</w:t>
      </w:r>
      <w:bookmarkEnd w:id="20"/>
    </w:p>
    <w:p w14:paraId="46989CAC" w14:textId="4F6045BF" w:rsidR="00375299" w:rsidRPr="009F36D2" w:rsidRDefault="00375299" w:rsidP="00A7342C">
      <w:pPr>
        <w:pStyle w:val="ScheduleUntitledsubclause2"/>
        <w:numPr>
          <w:ilvl w:val="0"/>
          <w:numId w:val="36"/>
        </w:numPr>
        <w:spacing w:line="240" w:lineRule="auto"/>
        <w:rPr>
          <w:rFonts w:asciiTheme="minorHAnsi" w:hAnsiTheme="minorHAnsi" w:cstheme="minorHAnsi"/>
          <w:sz w:val="23"/>
          <w:szCs w:val="23"/>
        </w:rPr>
      </w:pPr>
      <w:bookmarkStart w:id="21" w:name="a285832"/>
      <w:r w:rsidRPr="009F36D2">
        <w:rPr>
          <w:rFonts w:asciiTheme="minorHAnsi" w:hAnsiTheme="minorHAnsi" w:cstheme="minorHAnsi"/>
          <w:sz w:val="23"/>
          <w:szCs w:val="23"/>
        </w:rPr>
        <w:t xml:space="preserve">that you meet one of the eligibility criteria in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a954906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w:t>
      </w:r>
      <w:bookmarkEnd w:id="21"/>
    </w:p>
    <w:p w14:paraId="67BF44AE" w14:textId="77777777" w:rsidR="00375299" w:rsidRPr="009F36D2" w:rsidRDefault="00375299" w:rsidP="00A7342C">
      <w:pPr>
        <w:pStyle w:val="ScheduleUntitledsubclause2"/>
        <w:numPr>
          <w:ilvl w:val="0"/>
          <w:numId w:val="36"/>
        </w:numPr>
        <w:spacing w:line="240" w:lineRule="auto"/>
        <w:rPr>
          <w:rFonts w:asciiTheme="minorHAnsi" w:hAnsiTheme="minorHAnsi" w:cstheme="minorHAnsi"/>
          <w:sz w:val="23"/>
          <w:szCs w:val="23"/>
        </w:rPr>
      </w:pPr>
      <w:bookmarkStart w:id="22" w:name="a444412"/>
      <w:r w:rsidRPr="009F36D2">
        <w:rPr>
          <w:rFonts w:asciiTheme="minorHAnsi" w:hAnsiTheme="minorHAnsi" w:cstheme="minorHAnsi"/>
          <w:sz w:val="23"/>
          <w:szCs w:val="23"/>
        </w:rPr>
        <w:t xml:space="preserve">that the purpose of the time off is to accompany the pregnant woman to an antenatal appointment; and </w:t>
      </w:r>
      <w:bookmarkEnd w:id="22"/>
    </w:p>
    <w:p w14:paraId="2FBAAB04" w14:textId="77777777" w:rsidR="00375299" w:rsidRPr="009F36D2" w:rsidRDefault="00375299" w:rsidP="00A7342C">
      <w:pPr>
        <w:pStyle w:val="ScheduleUntitledsubclause2"/>
        <w:numPr>
          <w:ilvl w:val="0"/>
          <w:numId w:val="36"/>
        </w:numPr>
        <w:spacing w:line="240" w:lineRule="auto"/>
        <w:rPr>
          <w:rFonts w:asciiTheme="minorHAnsi" w:hAnsiTheme="minorHAnsi" w:cstheme="minorHAnsi"/>
          <w:sz w:val="23"/>
          <w:szCs w:val="23"/>
        </w:rPr>
      </w:pPr>
      <w:bookmarkStart w:id="23" w:name="a735715"/>
      <w:r w:rsidRPr="009F36D2">
        <w:rPr>
          <w:rFonts w:asciiTheme="minorHAnsi" w:hAnsiTheme="minorHAnsi" w:cstheme="minorHAnsi"/>
          <w:sz w:val="23"/>
          <w:szCs w:val="23"/>
        </w:rPr>
        <w:t xml:space="preserve">that the appointment has been made on the advice of a registered medical practitioner, registered </w:t>
      </w:r>
      <w:proofErr w:type="gramStart"/>
      <w:r w:rsidRPr="009F36D2">
        <w:rPr>
          <w:rFonts w:asciiTheme="minorHAnsi" w:hAnsiTheme="minorHAnsi" w:cstheme="minorHAnsi"/>
          <w:sz w:val="23"/>
          <w:szCs w:val="23"/>
        </w:rPr>
        <w:t>midwife</w:t>
      </w:r>
      <w:proofErr w:type="gramEnd"/>
      <w:r w:rsidRPr="009F36D2">
        <w:rPr>
          <w:rFonts w:asciiTheme="minorHAnsi" w:hAnsiTheme="minorHAnsi" w:cstheme="minorHAnsi"/>
          <w:sz w:val="23"/>
          <w:szCs w:val="23"/>
        </w:rPr>
        <w:t xml:space="preserve"> or registered nurse.</w:t>
      </w:r>
      <w:bookmarkEnd w:id="23"/>
    </w:p>
    <w:p w14:paraId="273F9032" w14:textId="77777777" w:rsidR="00375299" w:rsidRPr="009F36D2" w:rsidRDefault="00375299" w:rsidP="00786F4A">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lastRenderedPageBreak/>
        <w:fldChar w:fldCharType="begin"/>
      </w:r>
      <w:r w:rsidRPr="009F36D2">
        <w:rPr>
          <w:rFonts w:asciiTheme="minorHAnsi" w:hAnsiTheme="minorHAnsi" w:cstheme="minorHAnsi"/>
          <w:sz w:val="23"/>
          <w:szCs w:val="23"/>
        </w:rPr>
        <w:instrText>TC "5. Time off for accompanying a pregnant woman: amount of time off" \l 1</w:instrText>
      </w:r>
      <w:r w:rsidRPr="009F36D2">
        <w:rPr>
          <w:rFonts w:asciiTheme="minorHAnsi" w:hAnsiTheme="minorHAnsi" w:cstheme="minorHAnsi"/>
          <w:sz w:val="23"/>
          <w:szCs w:val="23"/>
        </w:rPr>
        <w:fldChar w:fldCharType="end"/>
      </w:r>
      <w:bookmarkStart w:id="24" w:name="a263966"/>
      <w:bookmarkStart w:id="25" w:name="_Toc256000078"/>
      <w:r w:rsidRPr="009F36D2">
        <w:rPr>
          <w:rFonts w:asciiTheme="minorHAnsi" w:hAnsiTheme="minorHAnsi" w:cstheme="minorHAnsi"/>
          <w:sz w:val="23"/>
          <w:szCs w:val="23"/>
        </w:rPr>
        <w:t>Time off for accompanying a pregnant woman: amount of time off</w:t>
      </w:r>
      <w:bookmarkEnd w:id="24"/>
      <w:bookmarkEnd w:id="25"/>
    </w:p>
    <w:p w14:paraId="4C8B9C8A"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26" w:name="a932735"/>
      <w:r w:rsidRPr="009F36D2">
        <w:rPr>
          <w:rFonts w:asciiTheme="minorHAnsi" w:hAnsiTheme="minorHAnsi" w:cstheme="minorHAnsi"/>
          <w:sz w:val="23"/>
          <w:szCs w:val="23"/>
        </w:rPr>
        <w:t>You may take time off to accompany a pregnant woman to up to two antenatal appointments in relation to each pregnancy.</w:t>
      </w:r>
      <w:bookmarkEnd w:id="26"/>
    </w:p>
    <w:p w14:paraId="230133D3"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27" w:name="a669747"/>
      <w:r w:rsidRPr="009F36D2">
        <w:rPr>
          <w:rFonts w:asciiTheme="minorHAnsi" w:hAnsiTheme="minorHAnsi" w:cstheme="minorHAnsi"/>
          <w:sz w:val="23"/>
          <w:szCs w:val="23"/>
        </w:rPr>
        <w:t>You must not take more than six and a half hours off for each appointment, including travel and waiting time.</w:t>
      </w:r>
      <w:bookmarkEnd w:id="27"/>
    </w:p>
    <w:p w14:paraId="002DE964"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28" w:name="a193132"/>
      <w:r w:rsidRPr="009F36D2">
        <w:rPr>
          <w:rFonts w:asciiTheme="minorHAnsi" w:hAnsiTheme="minorHAnsi" w:cstheme="minorHAnsi"/>
          <w:sz w:val="23"/>
          <w:szCs w:val="23"/>
        </w:rPr>
        <w:t>Time off to attend these appointments is unpaid.</w:t>
      </w:r>
      <w:bookmarkEnd w:id="28"/>
    </w:p>
    <w:p w14:paraId="7C5F5C98" w14:textId="77777777" w:rsidR="009F36D2" w:rsidRDefault="009F36D2">
      <w:pPr>
        <w:spacing w:after="0" w:line="240" w:lineRule="auto"/>
        <w:rPr>
          <w:rFonts w:asciiTheme="minorHAnsi" w:eastAsia="Arial Unicode MS" w:hAnsiTheme="minorHAnsi" w:cstheme="minorHAnsi"/>
          <w:b/>
          <w:sz w:val="28"/>
          <w:szCs w:val="28"/>
          <w:lang w:val="en-US" w:eastAsia="en-US"/>
        </w:rPr>
      </w:pPr>
      <w:bookmarkStart w:id="29" w:name="a826783"/>
      <w:bookmarkStart w:id="30" w:name="_Toc256000079"/>
      <w:r>
        <w:rPr>
          <w:rFonts w:asciiTheme="minorHAnsi" w:hAnsiTheme="minorHAnsi" w:cstheme="minorHAnsi"/>
          <w:sz w:val="28"/>
          <w:szCs w:val="28"/>
        </w:rPr>
        <w:br w:type="page"/>
      </w:r>
    </w:p>
    <w:p w14:paraId="7170270F" w14:textId="77777777" w:rsidR="00375299" w:rsidRPr="009F36D2" w:rsidRDefault="00786F4A" w:rsidP="00786F4A">
      <w:pPr>
        <w:pStyle w:val="Schedule"/>
        <w:numPr>
          <w:ilvl w:val="0"/>
          <w:numId w:val="0"/>
        </w:numPr>
        <w:spacing w:line="240" w:lineRule="auto"/>
        <w:ind w:left="-709"/>
        <w:rPr>
          <w:rFonts w:asciiTheme="minorHAnsi" w:hAnsiTheme="minorHAnsi" w:cstheme="minorHAnsi"/>
          <w:sz w:val="28"/>
          <w:szCs w:val="28"/>
        </w:rPr>
      </w:pPr>
      <w:r w:rsidRPr="009F36D2">
        <w:rPr>
          <w:rFonts w:asciiTheme="minorHAnsi" w:hAnsiTheme="minorHAnsi" w:cstheme="minorHAnsi"/>
          <w:sz w:val="28"/>
          <w:szCs w:val="28"/>
        </w:rPr>
        <w:lastRenderedPageBreak/>
        <w:t xml:space="preserve">Section 2   </w:t>
      </w:r>
      <w:r w:rsidR="00375299" w:rsidRPr="009F36D2">
        <w:rPr>
          <w:rFonts w:asciiTheme="minorHAnsi" w:hAnsiTheme="minorHAnsi" w:cstheme="minorHAnsi"/>
          <w:sz w:val="28"/>
          <w:szCs w:val="28"/>
        </w:rPr>
        <w:t>Time off for adoption appointments policy</w:t>
      </w:r>
      <w:bookmarkEnd w:id="29"/>
      <w:bookmarkEnd w:id="30"/>
    </w:p>
    <w:p w14:paraId="76974BA1" w14:textId="77777777" w:rsidR="00375299" w:rsidRPr="009F36D2" w:rsidRDefault="00375299" w:rsidP="00786F4A">
      <w:pPr>
        <w:pStyle w:val="ScheduleTitleClause"/>
        <w:numPr>
          <w:ilvl w:val="0"/>
          <w:numId w:val="0"/>
        </w:numPr>
        <w:spacing w:line="240" w:lineRule="auto"/>
        <w:ind w:left="720" w:right="-427" w:hanging="142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31" w:name="a885407"/>
      <w:bookmarkStart w:id="32" w:name="_Toc256000080"/>
      <w:r w:rsidRPr="009F36D2">
        <w:rPr>
          <w:rFonts w:asciiTheme="minorHAnsi" w:hAnsiTheme="minorHAnsi" w:cstheme="minorHAnsi"/>
          <w:sz w:val="23"/>
          <w:szCs w:val="23"/>
        </w:rPr>
        <w:t>About this policy</w:t>
      </w:r>
      <w:bookmarkEnd w:id="31"/>
      <w:bookmarkEnd w:id="32"/>
    </w:p>
    <w:p w14:paraId="253D4FF5" w14:textId="77777777" w:rsidR="00375299" w:rsidRPr="009F36D2" w:rsidRDefault="00375299" w:rsidP="00786F4A">
      <w:pPr>
        <w:pStyle w:val="ScheduleUntitledsubclause1"/>
        <w:numPr>
          <w:ilvl w:val="0"/>
          <w:numId w:val="0"/>
        </w:numPr>
        <w:spacing w:line="240" w:lineRule="auto"/>
        <w:ind w:left="720" w:right="-427" w:hanging="1429"/>
        <w:rPr>
          <w:rFonts w:asciiTheme="minorHAnsi" w:hAnsiTheme="minorHAnsi" w:cstheme="minorHAnsi"/>
          <w:sz w:val="23"/>
          <w:szCs w:val="23"/>
        </w:rPr>
      </w:pPr>
      <w:bookmarkStart w:id="33" w:name="a575277"/>
      <w:r w:rsidRPr="009F36D2">
        <w:rPr>
          <w:rFonts w:asciiTheme="minorHAnsi" w:hAnsiTheme="minorHAnsi" w:cstheme="minorHAnsi"/>
          <w:sz w:val="23"/>
          <w:szCs w:val="23"/>
        </w:rPr>
        <w:t>This policy outlines the statutory right to take time off to attend adoption appointments.</w:t>
      </w:r>
      <w:bookmarkEnd w:id="33"/>
    </w:p>
    <w:p w14:paraId="3C313635" w14:textId="77777777" w:rsidR="00375299" w:rsidRPr="009F36D2" w:rsidRDefault="00375299" w:rsidP="00786F4A">
      <w:pPr>
        <w:pStyle w:val="ScheduleUntitledsubclause1"/>
        <w:numPr>
          <w:ilvl w:val="0"/>
          <w:numId w:val="0"/>
        </w:numPr>
        <w:spacing w:line="240" w:lineRule="auto"/>
        <w:ind w:left="720" w:right="-427" w:hanging="1429"/>
        <w:rPr>
          <w:rFonts w:asciiTheme="minorHAnsi" w:hAnsiTheme="minorHAnsi" w:cstheme="minorHAnsi"/>
          <w:sz w:val="23"/>
          <w:szCs w:val="23"/>
        </w:rPr>
      </w:pPr>
      <w:bookmarkStart w:id="34" w:name="a305336"/>
      <w:r w:rsidRPr="009F36D2">
        <w:rPr>
          <w:rFonts w:asciiTheme="minorHAnsi" w:hAnsiTheme="minorHAnsi" w:cstheme="minorHAnsi"/>
          <w:sz w:val="23"/>
          <w:szCs w:val="23"/>
        </w:rPr>
        <w:t>This policy applies to employees and agency workers. It does not apply to self-employed contractors.</w:t>
      </w:r>
      <w:bookmarkEnd w:id="34"/>
    </w:p>
    <w:p w14:paraId="46F95EAE" w14:textId="77777777" w:rsidR="00375299" w:rsidRPr="009F36D2" w:rsidRDefault="00375299" w:rsidP="004E1D51">
      <w:pPr>
        <w:pStyle w:val="ScheduleUntitledsubclause1"/>
        <w:numPr>
          <w:ilvl w:val="0"/>
          <w:numId w:val="0"/>
        </w:numPr>
        <w:spacing w:line="240" w:lineRule="auto"/>
        <w:ind w:left="-709" w:right="-427"/>
        <w:rPr>
          <w:rFonts w:asciiTheme="minorHAnsi" w:hAnsiTheme="minorHAnsi" w:cstheme="minorHAnsi"/>
          <w:sz w:val="23"/>
          <w:szCs w:val="23"/>
        </w:rPr>
      </w:pPr>
      <w:bookmarkStart w:id="35" w:name="a380739"/>
      <w:r w:rsidRPr="009F36D2">
        <w:rPr>
          <w:rFonts w:asciiTheme="minorHAnsi" w:hAnsiTheme="minorHAnsi" w:cstheme="minorHAnsi"/>
          <w:sz w:val="23"/>
          <w:szCs w:val="23"/>
        </w:rPr>
        <w:t>If you are an agency worker, the rights set out in this policy only apply to you once you have worked in the same role with us for at least 12 continuous weeks (which may include more than one assignment).</w:t>
      </w:r>
      <w:bookmarkEnd w:id="35"/>
    </w:p>
    <w:p w14:paraId="67B2015D" w14:textId="77777777" w:rsidR="00375299" w:rsidRPr="009F36D2" w:rsidRDefault="00375299" w:rsidP="00786F4A">
      <w:pPr>
        <w:pStyle w:val="ScheduleTitleClause"/>
        <w:numPr>
          <w:ilvl w:val="0"/>
          <w:numId w:val="0"/>
        </w:numPr>
        <w:spacing w:line="240" w:lineRule="auto"/>
        <w:ind w:left="720" w:right="-427" w:hanging="142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Time off for an adoption appointment" \l 1</w:instrText>
      </w:r>
      <w:r w:rsidRPr="009F36D2">
        <w:rPr>
          <w:rFonts w:asciiTheme="minorHAnsi" w:hAnsiTheme="minorHAnsi" w:cstheme="minorHAnsi"/>
          <w:sz w:val="23"/>
          <w:szCs w:val="23"/>
        </w:rPr>
        <w:fldChar w:fldCharType="end"/>
      </w:r>
      <w:bookmarkStart w:id="36" w:name="a575780"/>
      <w:bookmarkStart w:id="37" w:name="_Toc256000081"/>
      <w:r w:rsidRPr="009F36D2">
        <w:rPr>
          <w:rFonts w:asciiTheme="minorHAnsi" w:hAnsiTheme="minorHAnsi" w:cstheme="minorHAnsi"/>
          <w:sz w:val="23"/>
          <w:szCs w:val="23"/>
        </w:rPr>
        <w:t>Time off for an adoption appointment</w:t>
      </w:r>
      <w:bookmarkEnd w:id="36"/>
      <w:bookmarkEnd w:id="37"/>
    </w:p>
    <w:p w14:paraId="32EB49EB"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38" w:name="a285696"/>
      <w:r w:rsidRPr="009F36D2">
        <w:rPr>
          <w:rFonts w:asciiTheme="minorHAnsi" w:hAnsiTheme="minorHAnsi" w:cstheme="minorHAnsi"/>
          <w:sz w:val="23"/>
          <w:szCs w:val="23"/>
        </w:rPr>
        <w:t>An adoption appointment is an appointment arranged by an adoption agency (or at the agency's request) for you to have contact with a child who is to be placed with you for adoption, or for any other purpose related to the adoption.</w:t>
      </w:r>
      <w:bookmarkEnd w:id="38"/>
    </w:p>
    <w:p w14:paraId="077F7CE3"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39" w:name="a1005624"/>
      <w:r w:rsidRPr="009F36D2">
        <w:rPr>
          <w:rFonts w:asciiTheme="minorHAnsi" w:hAnsiTheme="minorHAnsi" w:cstheme="minorHAnsi"/>
          <w:sz w:val="23"/>
          <w:szCs w:val="23"/>
        </w:rPr>
        <w:t>You may take time off to attend an adoption appointment once the agency has notified you that a child is to be placed with you for adoption but before the child is actually placed with you.</w:t>
      </w:r>
      <w:bookmarkEnd w:id="39"/>
    </w:p>
    <w:p w14:paraId="40E6D300" w14:textId="77777777" w:rsidR="00375299" w:rsidRPr="009F36D2" w:rsidRDefault="00375299" w:rsidP="00786F4A">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If you are adopting a child with another person" \l 1</w:instrText>
      </w:r>
      <w:r w:rsidRPr="009F36D2">
        <w:rPr>
          <w:rFonts w:asciiTheme="minorHAnsi" w:hAnsiTheme="minorHAnsi" w:cstheme="minorHAnsi"/>
          <w:sz w:val="23"/>
          <w:szCs w:val="23"/>
        </w:rPr>
        <w:fldChar w:fldCharType="end"/>
      </w:r>
      <w:bookmarkStart w:id="40" w:name="a557725"/>
      <w:bookmarkStart w:id="41" w:name="_Toc256000082"/>
      <w:r w:rsidRPr="009F36D2">
        <w:rPr>
          <w:rFonts w:asciiTheme="minorHAnsi" w:hAnsiTheme="minorHAnsi" w:cstheme="minorHAnsi"/>
          <w:sz w:val="23"/>
          <w:szCs w:val="23"/>
        </w:rPr>
        <w:t>If you are adopting a child with another person</w:t>
      </w:r>
      <w:bookmarkEnd w:id="40"/>
      <w:bookmarkEnd w:id="41"/>
    </w:p>
    <w:p w14:paraId="72398C3A"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42" w:name="a588763"/>
      <w:r w:rsidRPr="009F36D2">
        <w:rPr>
          <w:rFonts w:asciiTheme="minorHAnsi" w:hAnsiTheme="minorHAnsi" w:cstheme="minorHAnsi"/>
          <w:sz w:val="23"/>
          <w:szCs w:val="23"/>
        </w:rPr>
        <w:t>Where you and your partner are adopting a child, you must decide between you who will be treated as the primary adopter and who will be treated as the secondary adopter for the purposes of time off. You must tell us your decision the first time you request time off for an adoption appointment. This will affect how much time you can take off and whether it is paid.</w:t>
      </w:r>
      <w:bookmarkEnd w:id="42"/>
    </w:p>
    <w:p w14:paraId="24C5761F"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43" w:name="a1018607"/>
      <w:r w:rsidRPr="009F36D2">
        <w:rPr>
          <w:rFonts w:asciiTheme="minorHAnsi" w:hAnsiTheme="minorHAnsi" w:cstheme="minorHAnsi"/>
          <w:sz w:val="23"/>
          <w:szCs w:val="23"/>
        </w:rPr>
        <w:t xml:space="preserve">You </w:t>
      </w:r>
      <w:proofErr w:type="gramStart"/>
      <w:r w:rsidRPr="009F36D2">
        <w:rPr>
          <w:rFonts w:asciiTheme="minorHAnsi" w:hAnsiTheme="minorHAnsi" w:cstheme="minorHAnsi"/>
          <w:sz w:val="23"/>
          <w:szCs w:val="23"/>
        </w:rPr>
        <w:t>would</w:t>
      </w:r>
      <w:proofErr w:type="gramEnd"/>
      <w:r w:rsidRPr="009F36D2">
        <w:rPr>
          <w:rFonts w:asciiTheme="minorHAnsi" w:hAnsiTheme="minorHAnsi" w:cstheme="minorHAnsi"/>
          <w:sz w:val="23"/>
          <w:szCs w:val="23"/>
        </w:rPr>
        <w:t xml:space="preserve"> usually choose to be the primary adopter if you intend to take adoption leave when the child is placed with you. You would not be able to take paternity leave if you have elected to be the primary adopter.</w:t>
      </w:r>
      <w:bookmarkEnd w:id="43"/>
    </w:p>
    <w:p w14:paraId="46515037" w14:textId="77777777" w:rsidR="00375299" w:rsidRPr="009F36D2" w:rsidRDefault="00375299" w:rsidP="00786F4A">
      <w:pPr>
        <w:pStyle w:val="ScheduleUntitledsubclause1"/>
        <w:numPr>
          <w:ilvl w:val="0"/>
          <w:numId w:val="0"/>
        </w:numPr>
        <w:spacing w:line="240" w:lineRule="auto"/>
        <w:ind w:left="-709"/>
        <w:rPr>
          <w:rFonts w:asciiTheme="minorHAnsi" w:hAnsiTheme="minorHAnsi" w:cstheme="minorHAnsi"/>
          <w:sz w:val="23"/>
          <w:szCs w:val="23"/>
        </w:rPr>
      </w:pPr>
      <w:bookmarkStart w:id="44" w:name="a260233"/>
      <w:r w:rsidRPr="009F36D2">
        <w:rPr>
          <w:rFonts w:asciiTheme="minorHAnsi" w:hAnsiTheme="minorHAnsi" w:cstheme="minorHAnsi"/>
          <w:sz w:val="23"/>
          <w:szCs w:val="23"/>
        </w:rPr>
        <w:t>You would usually choose to be the secondary adopter if you intend to take paternity leave when the child is placed with you, although you may be able to take adoption leave if your partner is not taking it.</w:t>
      </w:r>
      <w:bookmarkEnd w:id="44"/>
    </w:p>
    <w:p w14:paraId="387F165D"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If you are adopting a child alone" \l 1</w:instrText>
      </w:r>
      <w:r w:rsidRPr="009F36D2">
        <w:rPr>
          <w:rFonts w:asciiTheme="minorHAnsi" w:hAnsiTheme="minorHAnsi" w:cstheme="minorHAnsi"/>
          <w:sz w:val="23"/>
          <w:szCs w:val="23"/>
        </w:rPr>
        <w:fldChar w:fldCharType="end"/>
      </w:r>
      <w:bookmarkStart w:id="45" w:name="a535357"/>
      <w:bookmarkStart w:id="46" w:name="_Toc256000083"/>
      <w:r w:rsidRPr="009F36D2">
        <w:rPr>
          <w:rFonts w:asciiTheme="minorHAnsi" w:hAnsiTheme="minorHAnsi" w:cstheme="minorHAnsi"/>
          <w:sz w:val="23"/>
          <w:szCs w:val="23"/>
        </w:rPr>
        <w:t>If you are adopting a child alone</w:t>
      </w:r>
      <w:bookmarkEnd w:id="45"/>
      <w:bookmarkEnd w:id="46"/>
    </w:p>
    <w:p w14:paraId="7E89B317"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47" w:name="a508495"/>
      <w:r w:rsidRPr="009F36D2">
        <w:rPr>
          <w:rFonts w:asciiTheme="minorHAnsi" w:hAnsiTheme="minorHAnsi" w:cstheme="minorHAnsi"/>
          <w:sz w:val="23"/>
          <w:szCs w:val="23"/>
        </w:rPr>
        <w:t xml:space="preserve">If you are adopting a child alone, you are treated as the primary adopter. </w:t>
      </w:r>
      <w:bookmarkEnd w:id="47"/>
    </w:p>
    <w:p w14:paraId="03A87A3C"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If you are adopting more than one child" \l 1</w:instrText>
      </w:r>
      <w:r w:rsidRPr="009F36D2">
        <w:rPr>
          <w:rFonts w:asciiTheme="minorHAnsi" w:hAnsiTheme="minorHAnsi" w:cstheme="minorHAnsi"/>
          <w:sz w:val="23"/>
          <w:szCs w:val="23"/>
        </w:rPr>
        <w:fldChar w:fldCharType="end"/>
      </w:r>
      <w:bookmarkStart w:id="48" w:name="a587309"/>
      <w:bookmarkStart w:id="49" w:name="_Toc256000084"/>
      <w:r w:rsidRPr="009F36D2">
        <w:rPr>
          <w:rFonts w:asciiTheme="minorHAnsi" w:hAnsiTheme="minorHAnsi" w:cstheme="minorHAnsi"/>
          <w:sz w:val="23"/>
          <w:szCs w:val="23"/>
        </w:rPr>
        <w:t>If you are adopting more than one child</w:t>
      </w:r>
      <w:bookmarkEnd w:id="48"/>
      <w:bookmarkEnd w:id="49"/>
    </w:p>
    <w:p w14:paraId="71661374"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0" w:name="a85287"/>
      <w:r w:rsidRPr="009F36D2">
        <w:rPr>
          <w:rFonts w:asciiTheme="minorHAnsi" w:hAnsiTheme="minorHAnsi" w:cstheme="minorHAnsi"/>
          <w:sz w:val="23"/>
          <w:szCs w:val="23"/>
        </w:rPr>
        <w:t>If the agency is placing more than one child with you as part of the same arrangement, this is treated as one adoption and will not increase the number of appointments you can take time off to attend. Any time off under this policy must be taken before the first child is placed with you.</w:t>
      </w:r>
      <w:bookmarkEnd w:id="50"/>
    </w:p>
    <w:p w14:paraId="74054A2A"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"6. Amount of time off" \l 1</w:instrText>
      </w:r>
      <w:r w:rsidRPr="009F36D2">
        <w:rPr>
          <w:rFonts w:asciiTheme="minorHAnsi" w:hAnsiTheme="minorHAnsi" w:cstheme="minorHAnsi"/>
          <w:sz w:val="23"/>
          <w:szCs w:val="23"/>
        </w:rPr>
        <w:fldChar w:fldCharType="end"/>
      </w:r>
      <w:bookmarkStart w:id="51" w:name="a565099"/>
      <w:bookmarkStart w:id="52" w:name="_Toc256000085"/>
      <w:r w:rsidRPr="009F36D2">
        <w:rPr>
          <w:rFonts w:asciiTheme="minorHAnsi" w:hAnsiTheme="minorHAnsi" w:cstheme="minorHAnsi"/>
          <w:sz w:val="23"/>
          <w:szCs w:val="23"/>
        </w:rPr>
        <w:t>Amount of time off</w:t>
      </w:r>
      <w:bookmarkEnd w:id="51"/>
      <w:bookmarkEnd w:id="52"/>
    </w:p>
    <w:p w14:paraId="09FB255F"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3" w:name="a1037668"/>
      <w:r w:rsidRPr="009F36D2">
        <w:rPr>
          <w:rFonts w:asciiTheme="minorHAnsi" w:hAnsiTheme="minorHAnsi" w:cstheme="minorHAnsi"/>
          <w:sz w:val="23"/>
          <w:szCs w:val="23"/>
        </w:rPr>
        <w:t xml:space="preserve">If you are adopting on your own or have elected to be the primary adopter, you may take paid time off to attend an adoption appointment on up to five occasions in relation to any </w:t>
      </w:r>
      <w:proofErr w:type="gramStart"/>
      <w:r w:rsidRPr="009F36D2">
        <w:rPr>
          <w:rFonts w:asciiTheme="minorHAnsi" w:hAnsiTheme="minorHAnsi" w:cstheme="minorHAnsi"/>
          <w:sz w:val="23"/>
          <w:szCs w:val="23"/>
        </w:rPr>
        <w:t>particular adoption</w:t>
      </w:r>
      <w:proofErr w:type="gramEnd"/>
      <w:r w:rsidRPr="009F36D2">
        <w:rPr>
          <w:rFonts w:asciiTheme="minorHAnsi" w:hAnsiTheme="minorHAnsi" w:cstheme="minorHAnsi"/>
          <w:sz w:val="23"/>
          <w:szCs w:val="23"/>
        </w:rPr>
        <w:t xml:space="preserve">. </w:t>
      </w:r>
      <w:bookmarkEnd w:id="53"/>
    </w:p>
    <w:p w14:paraId="02D56796"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4" w:name="a151118"/>
      <w:r w:rsidRPr="009F36D2">
        <w:rPr>
          <w:rFonts w:asciiTheme="minorHAnsi" w:hAnsiTheme="minorHAnsi" w:cstheme="minorHAnsi"/>
          <w:sz w:val="23"/>
          <w:szCs w:val="23"/>
        </w:rPr>
        <w:t>If you are the secondary adopter, you may take unpaid time off to attend an adoption appointment on up to two occasions only.</w:t>
      </w:r>
      <w:bookmarkEnd w:id="54"/>
    </w:p>
    <w:p w14:paraId="4FF39033"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5" w:name="a690077"/>
      <w:r w:rsidRPr="009F36D2">
        <w:rPr>
          <w:rFonts w:asciiTheme="minorHAnsi" w:hAnsiTheme="minorHAnsi" w:cstheme="minorHAnsi"/>
          <w:sz w:val="23"/>
          <w:szCs w:val="23"/>
        </w:rPr>
        <w:lastRenderedPageBreak/>
        <w:t xml:space="preserve">You must not take more than six and a half hours off for each appointment, including travel and waiting time. </w:t>
      </w:r>
      <w:bookmarkEnd w:id="55"/>
    </w:p>
    <w:p w14:paraId="4DEFE2E6"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How to book time off" \l 1</w:instrText>
      </w:r>
      <w:r w:rsidRPr="009F36D2">
        <w:rPr>
          <w:rFonts w:asciiTheme="minorHAnsi" w:hAnsiTheme="minorHAnsi" w:cstheme="minorHAnsi"/>
          <w:sz w:val="23"/>
          <w:szCs w:val="23"/>
        </w:rPr>
        <w:fldChar w:fldCharType="end"/>
      </w:r>
      <w:bookmarkStart w:id="56" w:name="a501011"/>
      <w:bookmarkStart w:id="57" w:name="_Toc256000086"/>
      <w:r w:rsidRPr="009F36D2">
        <w:rPr>
          <w:rFonts w:asciiTheme="minorHAnsi" w:hAnsiTheme="minorHAnsi" w:cstheme="minorHAnsi"/>
          <w:sz w:val="23"/>
          <w:szCs w:val="23"/>
        </w:rPr>
        <w:t>How to book time off</w:t>
      </w:r>
      <w:bookmarkEnd w:id="56"/>
      <w:bookmarkEnd w:id="57"/>
    </w:p>
    <w:p w14:paraId="06E07164"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58" w:name="a229933"/>
      <w:r w:rsidRPr="009F36D2">
        <w:rPr>
          <w:rFonts w:asciiTheme="minorHAnsi" w:hAnsiTheme="minorHAnsi" w:cstheme="minorHAnsi"/>
          <w:sz w:val="23"/>
          <w:szCs w:val="23"/>
        </w:rPr>
        <w:t>Please give us as much notice of the appointment as possible. You must provide your manager with a signed statement or an email confirming:</w:t>
      </w:r>
      <w:bookmarkEnd w:id="58"/>
    </w:p>
    <w:p w14:paraId="6B6AC904"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59" w:name="a578371"/>
      <w:r w:rsidRPr="009F36D2">
        <w:rPr>
          <w:rFonts w:asciiTheme="minorHAnsi" w:hAnsiTheme="minorHAnsi" w:cstheme="minorHAnsi"/>
          <w:sz w:val="23"/>
          <w:szCs w:val="23"/>
        </w:rPr>
        <w:t>The date and time of the appointment.</w:t>
      </w:r>
      <w:bookmarkEnd w:id="59"/>
    </w:p>
    <w:p w14:paraId="7AAE876D"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60" w:name="a529010"/>
      <w:r w:rsidRPr="009F36D2">
        <w:rPr>
          <w:rFonts w:asciiTheme="minorHAnsi" w:hAnsiTheme="minorHAnsi" w:cstheme="minorHAnsi"/>
          <w:sz w:val="23"/>
          <w:szCs w:val="23"/>
        </w:rPr>
        <w:t>That the appointment has been arranged or requested by the adoption agency.</w:t>
      </w:r>
      <w:bookmarkEnd w:id="60"/>
    </w:p>
    <w:p w14:paraId="148E4CDF"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61" w:name="a308747"/>
      <w:r w:rsidRPr="009F36D2">
        <w:rPr>
          <w:rFonts w:asciiTheme="minorHAnsi" w:hAnsiTheme="minorHAnsi" w:cstheme="minorHAnsi"/>
          <w:sz w:val="23"/>
          <w:szCs w:val="23"/>
        </w:rPr>
        <w:t>Whether you are adopting a child alone or jointly with another person.</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61"/>
    </w:p>
    <w:p w14:paraId="3227CC9F"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62" w:name="a806724"/>
      <w:r w:rsidRPr="009F36D2">
        <w:rPr>
          <w:rFonts w:asciiTheme="minorHAnsi" w:hAnsiTheme="minorHAnsi" w:cstheme="minorHAnsi"/>
          <w:sz w:val="23"/>
          <w:szCs w:val="23"/>
        </w:rPr>
        <w:t>If you are adopting with another person, whether you are electing to take paid or unpaid time off.</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62"/>
    </w:p>
    <w:p w14:paraId="3BE1BFC9"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63" w:name="a985109"/>
      <w:r w:rsidRPr="009F36D2">
        <w:rPr>
          <w:rFonts w:asciiTheme="minorHAnsi" w:hAnsiTheme="minorHAnsi" w:cstheme="minorHAnsi"/>
          <w:sz w:val="23"/>
          <w:szCs w:val="23"/>
        </w:rPr>
        <w:t xml:space="preserve">If you are an agency </w:t>
      </w:r>
      <w:proofErr w:type="gramStart"/>
      <w:r w:rsidRPr="009F36D2">
        <w:rPr>
          <w:rFonts w:asciiTheme="minorHAnsi" w:hAnsiTheme="minorHAnsi" w:cstheme="minorHAnsi"/>
          <w:sz w:val="23"/>
          <w:szCs w:val="23"/>
        </w:rPr>
        <w:t>worker</w:t>
      </w:r>
      <w:proofErr w:type="gramEnd"/>
      <w:r w:rsidRPr="009F36D2">
        <w:rPr>
          <w:rFonts w:asciiTheme="minorHAnsi" w:hAnsiTheme="minorHAnsi" w:cstheme="minorHAnsi"/>
          <w:sz w:val="23"/>
          <w:szCs w:val="23"/>
        </w:rPr>
        <w:t xml:space="preserve"> you may have to notify your agency as well. You should check with the agency.</w:t>
      </w:r>
      <w:bookmarkEnd w:id="63"/>
    </w:p>
    <w:p w14:paraId="5E875B8F"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64" w:name="a1042561"/>
      <w:r w:rsidRPr="009F36D2">
        <w:rPr>
          <w:rFonts w:asciiTheme="minorHAnsi" w:hAnsiTheme="minorHAnsi" w:cstheme="minorHAnsi"/>
          <w:sz w:val="23"/>
          <w:szCs w:val="23"/>
        </w:rPr>
        <w:t xml:space="preserve">We may sometimes ask you to try and rearrange an appointment where it is reasonable to do so. In exceptional circumstances we reserve the right to refuse a request for a particular </w:t>
      </w:r>
      <w:proofErr w:type="gramStart"/>
      <w:r w:rsidRPr="009F36D2">
        <w:rPr>
          <w:rFonts w:asciiTheme="minorHAnsi" w:hAnsiTheme="minorHAnsi" w:cstheme="minorHAnsi"/>
          <w:sz w:val="23"/>
          <w:szCs w:val="23"/>
        </w:rPr>
        <w:t>appointment</w:t>
      </w:r>
      <w:proofErr w:type="gramEnd"/>
      <w:r w:rsidRPr="009F36D2">
        <w:rPr>
          <w:rFonts w:asciiTheme="minorHAnsi" w:hAnsiTheme="minorHAnsi" w:cstheme="minorHAnsi"/>
          <w:sz w:val="23"/>
          <w:szCs w:val="23"/>
        </w:rPr>
        <w:t xml:space="preserve"> but we will not do so without good reason.</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64"/>
    </w:p>
    <w:p w14:paraId="09D0591D" w14:textId="77777777" w:rsidR="00375299" w:rsidRPr="009F36D2" w:rsidRDefault="00375299" w:rsidP="00375299">
      <w:pPr>
        <w:spacing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18F7710C" w14:textId="77777777" w:rsidR="00375299" w:rsidRPr="009F36D2" w:rsidRDefault="00786F4A" w:rsidP="00786F4A">
      <w:pPr>
        <w:pStyle w:val="Schedule"/>
        <w:numPr>
          <w:ilvl w:val="0"/>
          <w:numId w:val="0"/>
        </w:numPr>
        <w:spacing w:line="240" w:lineRule="auto"/>
        <w:ind w:left="-709"/>
        <w:rPr>
          <w:rFonts w:asciiTheme="minorHAnsi" w:hAnsiTheme="minorHAnsi" w:cstheme="minorHAnsi"/>
          <w:sz w:val="28"/>
          <w:szCs w:val="28"/>
        </w:rPr>
      </w:pPr>
      <w:bookmarkStart w:id="65" w:name="a1033436"/>
      <w:bookmarkStart w:id="66" w:name="_Toc256000087"/>
      <w:r w:rsidRPr="009F36D2">
        <w:rPr>
          <w:rFonts w:asciiTheme="minorHAnsi" w:hAnsiTheme="minorHAnsi" w:cstheme="minorHAnsi"/>
          <w:sz w:val="28"/>
          <w:szCs w:val="28"/>
        </w:rPr>
        <w:lastRenderedPageBreak/>
        <w:t xml:space="preserve">Section 3   </w:t>
      </w:r>
      <w:r w:rsidR="00375299" w:rsidRPr="009F36D2">
        <w:rPr>
          <w:rFonts w:asciiTheme="minorHAnsi" w:hAnsiTheme="minorHAnsi" w:cstheme="minorHAnsi"/>
          <w:sz w:val="28"/>
          <w:szCs w:val="28"/>
        </w:rPr>
        <w:t>Maternity policy</w:t>
      </w:r>
      <w:bookmarkEnd w:id="65"/>
      <w:bookmarkEnd w:id="66"/>
    </w:p>
    <w:p w14:paraId="67B8A615"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67" w:name="a109453"/>
      <w:bookmarkStart w:id="68" w:name="_Toc256000088"/>
      <w:r w:rsidRPr="009F36D2">
        <w:rPr>
          <w:rFonts w:asciiTheme="minorHAnsi" w:hAnsiTheme="minorHAnsi" w:cstheme="minorHAnsi"/>
          <w:sz w:val="23"/>
          <w:szCs w:val="23"/>
        </w:rPr>
        <w:t>About this policy</w:t>
      </w:r>
      <w:bookmarkEnd w:id="67"/>
      <w:bookmarkEnd w:id="68"/>
    </w:p>
    <w:p w14:paraId="31C873D5"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69" w:name="a452775"/>
      <w:r w:rsidRPr="009F36D2">
        <w:rPr>
          <w:rFonts w:asciiTheme="minorHAnsi" w:hAnsiTheme="minorHAnsi" w:cstheme="minorHAnsi"/>
          <w:sz w:val="23"/>
          <w:szCs w:val="23"/>
        </w:rPr>
        <w:t xml:space="preserve">This policy outlines the statutory rights and responsibilities of employees who are pregnant or have recently given </w:t>
      </w:r>
      <w:proofErr w:type="gramStart"/>
      <w:r w:rsidRPr="009F36D2">
        <w:rPr>
          <w:rFonts w:asciiTheme="minorHAnsi" w:hAnsiTheme="minorHAnsi" w:cstheme="minorHAnsi"/>
          <w:sz w:val="23"/>
          <w:szCs w:val="23"/>
        </w:rPr>
        <w:t>birth, and</w:t>
      </w:r>
      <w:proofErr w:type="gramEnd"/>
      <w:r w:rsidRPr="009F36D2">
        <w:rPr>
          <w:rFonts w:asciiTheme="minorHAnsi" w:hAnsiTheme="minorHAnsi" w:cstheme="minorHAnsi"/>
          <w:sz w:val="23"/>
          <w:szCs w:val="23"/>
        </w:rPr>
        <w:t xml:space="preserve"> sets out the arrangements for pregnancy-related sickness, health and safety, and maternity leave. </w:t>
      </w:r>
      <w:bookmarkEnd w:id="69"/>
    </w:p>
    <w:p w14:paraId="7210840C"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0" w:name="a499223"/>
      <w:r w:rsidRPr="009F36D2">
        <w:rPr>
          <w:rFonts w:asciiTheme="minorHAnsi" w:hAnsiTheme="minorHAnsi" w:cstheme="minorHAnsi"/>
          <w:sz w:val="23"/>
          <w:szCs w:val="23"/>
        </w:rPr>
        <w:t xml:space="preserve">Arrangements for time off for antenatal care and to accompany a pregnant woman to antenatal appointments are set out in our Time off for Antenatal Appointments Policy. </w:t>
      </w:r>
      <w:bookmarkEnd w:id="70"/>
    </w:p>
    <w:p w14:paraId="7EA6C01C"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1" w:name="a776883"/>
      <w:r w:rsidRPr="009F36D2">
        <w:rPr>
          <w:rFonts w:asciiTheme="minorHAnsi" w:hAnsiTheme="minorHAnsi" w:cstheme="minorHAnsi"/>
          <w:sz w:val="23"/>
          <w:szCs w:val="23"/>
        </w:rPr>
        <w:t xml:space="preserve">In some </w:t>
      </w:r>
      <w:proofErr w:type="gramStart"/>
      <w:r w:rsidRPr="009F36D2">
        <w:rPr>
          <w:rFonts w:asciiTheme="minorHAnsi" w:hAnsiTheme="minorHAnsi" w:cstheme="minorHAnsi"/>
          <w:sz w:val="23"/>
          <w:szCs w:val="23"/>
        </w:rPr>
        <w:t>cases</w:t>
      </w:r>
      <w:proofErr w:type="gramEnd"/>
      <w:r w:rsidRPr="009F36D2">
        <w:rPr>
          <w:rFonts w:asciiTheme="minorHAnsi" w:hAnsiTheme="minorHAnsi" w:cstheme="minorHAnsi"/>
          <w:sz w:val="23"/>
          <w:szCs w:val="23"/>
        </w:rPr>
        <w:t xml:space="preserve"> you and your spouse or partner may be eligible to opt into the shared parental leave (</w:t>
      </w:r>
      <w:r w:rsidRPr="009F36D2">
        <w:rPr>
          <w:rStyle w:val="DefTerm"/>
          <w:rFonts w:asciiTheme="minorHAnsi" w:hAnsiTheme="minorHAnsi" w:cstheme="minorHAnsi"/>
          <w:sz w:val="23"/>
          <w:szCs w:val="23"/>
        </w:rPr>
        <w:t>SPL</w:t>
      </w:r>
      <w:r w:rsidRPr="009F36D2">
        <w:rPr>
          <w:rFonts w:asciiTheme="minorHAnsi" w:hAnsiTheme="minorHAnsi" w:cstheme="minorHAnsi"/>
          <w:sz w:val="23"/>
          <w:szCs w:val="23"/>
        </w:rPr>
        <w:t xml:space="preserve">) scheme which gives you more flexibility to share the leave and pay available in the first year. You will need to give us at least eight </w:t>
      </w:r>
      <w:proofErr w:type="spellStart"/>
      <w:r w:rsidRPr="009F36D2">
        <w:rPr>
          <w:rFonts w:asciiTheme="minorHAnsi" w:hAnsiTheme="minorHAnsi" w:cstheme="minorHAnsi"/>
          <w:sz w:val="23"/>
          <w:szCs w:val="23"/>
        </w:rPr>
        <w:t>weeks notice</w:t>
      </w:r>
      <w:proofErr w:type="spellEnd"/>
      <w:r w:rsidRPr="009F36D2">
        <w:rPr>
          <w:rFonts w:asciiTheme="minorHAnsi" w:hAnsiTheme="minorHAnsi" w:cstheme="minorHAnsi"/>
          <w:sz w:val="23"/>
          <w:szCs w:val="23"/>
        </w:rPr>
        <w:t xml:space="preserve"> to opt into SPL, and you must remain on maternity leave until at least two weeks after birth. For information about SPL, see our Shared Parental Leave (Birth) Policy.</w:t>
      </w:r>
      <w:bookmarkEnd w:id="71"/>
    </w:p>
    <w:p w14:paraId="5E24E6D5"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2" w:name="a432232"/>
      <w:r w:rsidRPr="009F36D2">
        <w:rPr>
          <w:rFonts w:asciiTheme="minorHAnsi" w:hAnsiTheme="minorHAnsi" w:cstheme="minorHAnsi"/>
          <w:sz w:val="23"/>
          <w:szCs w:val="23"/>
        </w:rPr>
        <w:t xml:space="preserve">This policy only applies to employees and does not apply to agency workers or self-employed contractors. This policy does not form part of any employee's contract of employment and we may amend it at any time. </w:t>
      </w:r>
      <w:bookmarkEnd w:id="72"/>
    </w:p>
    <w:p w14:paraId="48B8728A"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Entitlement to maternity leave" \l 1</w:instrText>
      </w:r>
      <w:r w:rsidRPr="009F36D2">
        <w:rPr>
          <w:rFonts w:asciiTheme="minorHAnsi" w:hAnsiTheme="minorHAnsi" w:cstheme="minorHAnsi"/>
          <w:sz w:val="23"/>
          <w:szCs w:val="23"/>
        </w:rPr>
        <w:fldChar w:fldCharType="end"/>
      </w:r>
      <w:bookmarkStart w:id="73" w:name="a440181"/>
      <w:bookmarkStart w:id="74" w:name="_Toc256000089"/>
      <w:r w:rsidRPr="009F36D2">
        <w:rPr>
          <w:rFonts w:asciiTheme="minorHAnsi" w:hAnsiTheme="minorHAnsi" w:cstheme="minorHAnsi"/>
          <w:sz w:val="23"/>
          <w:szCs w:val="23"/>
        </w:rPr>
        <w:t>Entitlement to maternity leave</w:t>
      </w:r>
      <w:bookmarkEnd w:id="73"/>
      <w:bookmarkEnd w:id="74"/>
    </w:p>
    <w:p w14:paraId="670EE6F5"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5" w:name="a735213"/>
      <w:r w:rsidRPr="009F36D2">
        <w:rPr>
          <w:rFonts w:asciiTheme="minorHAnsi" w:hAnsiTheme="minorHAnsi" w:cstheme="minorHAnsi"/>
          <w:sz w:val="23"/>
          <w:szCs w:val="23"/>
        </w:rPr>
        <w:t>All employees are entitled to up to 52 weeks' maternity leave, consisting of 26 weeks' ordinary maternity leave (</w:t>
      </w:r>
      <w:r w:rsidRPr="009F36D2">
        <w:rPr>
          <w:rStyle w:val="DefTerm"/>
          <w:rFonts w:asciiTheme="minorHAnsi" w:hAnsiTheme="minorHAnsi" w:cstheme="minorHAnsi"/>
          <w:sz w:val="23"/>
          <w:szCs w:val="23"/>
        </w:rPr>
        <w:t>OML</w:t>
      </w:r>
      <w:r w:rsidRPr="009F36D2">
        <w:rPr>
          <w:rFonts w:asciiTheme="minorHAnsi" w:hAnsiTheme="minorHAnsi" w:cstheme="minorHAnsi"/>
          <w:sz w:val="23"/>
          <w:szCs w:val="23"/>
        </w:rPr>
        <w:t>) and 26 weeks' additional maternity leave (</w:t>
      </w:r>
      <w:r w:rsidRPr="009F36D2">
        <w:rPr>
          <w:rStyle w:val="DefTerm"/>
          <w:rFonts w:asciiTheme="minorHAnsi" w:hAnsiTheme="minorHAnsi" w:cstheme="minorHAnsi"/>
          <w:sz w:val="23"/>
          <w:szCs w:val="23"/>
        </w:rPr>
        <w:t>AML</w:t>
      </w:r>
      <w:r w:rsidRPr="009F36D2">
        <w:rPr>
          <w:rFonts w:asciiTheme="minorHAnsi" w:hAnsiTheme="minorHAnsi" w:cstheme="minorHAnsi"/>
          <w:sz w:val="23"/>
          <w:szCs w:val="23"/>
        </w:rPr>
        <w:t xml:space="preserve">). </w:t>
      </w:r>
      <w:bookmarkEnd w:id="75"/>
    </w:p>
    <w:p w14:paraId="41BF2224" w14:textId="77777777" w:rsidR="00375299" w:rsidRPr="009F36D2" w:rsidRDefault="00375299" w:rsidP="00786F4A">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Notification" \l 1</w:instrText>
      </w:r>
      <w:r w:rsidRPr="009F36D2">
        <w:rPr>
          <w:rFonts w:asciiTheme="minorHAnsi" w:hAnsiTheme="minorHAnsi" w:cstheme="minorHAnsi"/>
          <w:sz w:val="23"/>
          <w:szCs w:val="23"/>
        </w:rPr>
        <w:fldChar w:fldCharType="end"/>
      </w:r>
      <w:bookmarkStart w:id="76" w:name="a1014589"/>
      <w:bookmarkStart w:id="77" w:name="_Toc256000090"/>
      <w:r w:rsidRPr="009F36D2">
        <w:rPr>
          <w:rFonts w:asciiTheme="minorHAnsi" w:hAnsiTheme="minorHAnsi" w:cstheme="minorHAnsi"/>
          <w:sz w:val="23"/>
          <w:szCs w:val="23"/>
        </w:rPr>
        <w:t>Notification</w:t>
      </w:r>
      <w:bookmarkEnd w:id="76"/>
      <w:bookmarkEnd w:id="77"/>
    </w:p>
    <w:p w14:paraId="5C8D9073"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8" w:name="a828961"/>
      <w:r w:rsidRPr="009F36D2">
        <w:rPr>
          <w:rFonts w:asciiTheme="minorHAnsi" w:hAnsiTheme="minorHAnsi" w:cstheme="minorHAnsi"/>
          <w:sz w:val="23"/>
          <w:szCs w:val="23"/>
        </w:rPr>
        <w:t>Please inform us as soon as possible that you are pregnant. This is important as there may be health and safety considerations.</w:t>
      </w:r>
      <w:bookmarkEnd w:id="78"/>
    </w:p>
    <w:p w14:paraId="3DEB6FA8" w14:textId="77777777" w:rsidR="00375299" w:rsidRPr="009F36D2" w:rsidRDefault="00375299" w:rsidP="00786F4A">
      <w:pPr>
        <w:pStyle w:val="ScheduleUntitledsubclause1"/>
        <w:numPr>
          <w:ilvl w:val="0"/>
          <w:numId w:val="0"/>
        </w:numPr>
        <w:spacing w:line="240" w:lineRule="auto"/>
        <w:ind w:left="-709" w:right="-427"/>
        <w:rPr>
          <w:rFonts w:asciiTheme="minorHAnsi" w:hAnsiTheme="minorHAnsi" w:cstheme="minorHAnsi"/>
          <w:sz w:val="23"/>
          <w:szCs w:val="23"/>
        </w:rPr>
      </w:pPr>
      <w:bookmarkStart w:id="79" w:name="a589107"/>
      <w:r w:rsidRPr="009F36D2">
        <w:rPr>
          <w:rFonts w:asciiTheme="minorHAnsi" w:hAnsiTheme="minorHAnsi" w:cstheme="minorHAnsi"/>
          <w:sz w:val="23"/>
          <w:szCs w:val="23"/>
        </w:rPr>
        <w:t>Before the end of the fifteenth week before the week that you expect to give birth (</w:t>
      </w:r>
      <w:r w:rsidRPr="009F36D2">
        <w:rPr>
          <w:rStyle w:val="DefTerm"/>
          <w:rFonts w:asciiTheme="minorHAnsi" w:hAnsiTheme="minorHAnsi" w:cstheme="minorHAnsi"/>
          <w:sz w:val="23"/>
          <w:szCs w:val="23"/>
        </w:rPr>
        <w:t>Qualifying Week</w:t>
      </w:r>
      <w:r w:rsidRPr="009F36D2">
        <w:rPr>
          <w:rFonts w:asciiTheme="minorHAnsi" w:hAnsiTheme="minorHAnsi" w:cstheme="minorHAnsi"/>
          <w:sz w:val="23"/>
          <w:szCs w:val="23"/>
        </w:rPr>
        <w:t>), or as soon as reasonably practical afterwards, you must tell us:</w:t>
      </w:r>
      <w:bookmarkEnd w:id="79"/>
    </w:p>
    <w:p w14:paraId="0C275EBE" w14:textId="77777777" w:rsidR="00375299" w:rsidRPr="009F36D2" w:rsidRDefault="00375299" w:rsidP="00A7342C">
      <w:pPr>
        <w:pStyle w:val="ScheduleUntitledsubclause2"/>
        <w:numPr>
          <w:ilvl w:val="0"/>
          <w:numId w:val="35"/>
        </w:numPr>
        <w:spacing w:line="240" w:lineRule="auto"/>
        <w:rPr>
          <w:rFonts w:asciiTheme="minorHAnsi" w:hAnsiTheme="minorHAnsi" w:cstheme="minorHAnsi"/>
          <w:sz w:val="23"/>
          <w:szCs w:val="23"/>
        </w:rPr>
      </w:pPr>
      <w:bookmarkStart w:id="80" w:name="a989793"/>
      <w:r w:rsidRPr="009F36D2">
        <w:rPr>
          <w:rFonts w:asciiTheme="minorHAnsi" w:hAnsiTheme="minorHAnsi" w:cstheme="minorHAnsi"/>
          <w:sz w:val="23"/>
          <w:szCs w:val="23"/>
        </w:rPr>
        <w:t>the week in which your doctor or midwife expects you to give birth (</w:t>
      </w:r>
      <w:r w:rsidRPr="009F36D2">
        <w:rPr>
          <w:rStyle w:val="DefTerm"/>
          <w:rFonts w:asciiTheme="minorHAnsi" w:hAnsiTheme="minorHAnsi" w:cstheme="minorHAnsi"/>
          <w:sz w:val="23"/>
          <w:szCs w:val="23"/>
        </w:rPr>
        <w:t>Expected Week of Childbirth</w:t>
      </w:r>
      <w:r w:rsidRPr="009F36D2">
        <w:rPr>
          <w:rFonts w:asciiTheme="minorHAnsi" w:hAnsiTheme="minorHAnsi" w:cstheme="minorHAnsi"/>
          <w:sz w:val="23"/>
          <w:szCs w:val="23"/>
        </w:rPr>
        <w:t>); and</w:t>
      </w:r>
      <w:bookmarkEnd w:id="80"/>
    </w:p>
    <w:p w14:paraId="5D6A6947" w14:textId="77777777" w:rsidR="00375299" w:rsidRPr="009F36D2" w:rsidRDefault="00375299" w:rsidP="00A7342C">
      <w:pPr>
        <w:pStyle w:val="ScheduleUntitledsubclause2"/>
        <w:numPr>
          <w:ilvl w:val="0"/>
          <w:numId w:val="35"/>
        </w:numPr>
        <w:spacing w:line="240" w:lineRule="auto"/>
        <w:rPr>
          <w:rFonts w:asciiTheme="minorHAnsi" w:hAnsiTheme="minorHAnsi" w:cstheme="minorHAnsi"/>
          <w:sz w:val="23"/>
          <w:szCs w:val="23"/>
        </w:rPr>
      </w:pPr>
      <w:bookmarkStart w:id="81" w:name="a658672"/>
      <w:r w:rsidRPr="009F36D2">
        <w:rPr>
          <w:rFonts w:asciiTheme="minorHAnsi" w:hAnsiTheme="minorHAnsi" w:cstheme="minorHAnsi"/>
          <w:sz w:val="23"/>
          <w:szCs w:val="23"/>
        </w:rPr>
        <w:t>the date on which you would like to start your maternity leave (</w:t>
      </w:r>
      <w:r w:rsidRPr="009F36D2">
        <w:rPr>
          <w:rStyle w:val="DefTerm"/>
          <w:rFonts w:asciiTheme="minorHAnsi" w:hAnsiTheme="minorHAnsi" w:cstheme="minorHAnsi"/>
          <w:sz w:val="23"/>
          <w:szCs w:val="23"/>
        </w:rPr>
        <w:t>Intended Start Date</w:t>
      </w:r>
      <w:r w:rsidRPr="009F36D2">
        <w:rPr>
          <w:rFonts w:asciiTheme="minorHAnsi" w:hAnsiTheme="minorHAnsi" w:cstheme="minorHAnsi"/>
          <w:sz w:val="23"/>
          <w:szCs w:val="23"/>
        </w:rPr>
        <w:t>).</w:t>
      </w:r>
      <w:bookmarkEnd w:id="81"/>
    </w:p>
    <w:p w14:paraId="5655A2D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2" w:name="a589719"/>
      <w:r w:rsidRPr="009F36D2">
        <w:rPr>
          <w:rFonts w:asciiTheme="minorHAnsi" w:hAnsiTheme="minorHAnsi" w:cstheme="minorHAnsi"/>
          <w:sz w:val="23"/>
          <w:szCs w:val="23"/>
        </w:rPr>
        <w:t>We will write to you within 28 days to tell you the date we will expect you to return to work if you take your full maternity leave entitlement (</w:t>
      </w:r>
      <w:r w:rsidRPr="009F36D2">
        <w:rPr>
          <w:rStyle w:val="DefTerm"/>
          <w:rFonts w:asciiTheme="minorHAnsi" w:hAnsiTheme="minorHAnsi" w:cstheme="minorHAnsi"/>
          <w:sz w:val="23"/>
          <w:szCs w:val="23"/>
        </w:rPr>
        <w:t>Expected Return Date</w:t>
      </w:r>
      <w:r w:rsidRPr="009F36D2">
        <w:rPr>
          <w:rFonts w:asciiTheme="minorHAnsi" w:hAnsiTheme="minorHAnsi" w:cstheme="minorHAnsi"/>
          <w:sz w:val="23"/>
          <w:szCs w:val="23"/>
        </w:rPr>
        <w:t>).</w:t>
      </w:r>
      <w:bookmarkEnd w:id="82"/>
    </w:p>
    <w:p w14:paraId="2E559223"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3" w:name="a482812"/>
      <w:r w:rsidRPr="009F36D2">
        <w:rPr>
          <w:rFonts w:asciiTheme="minorHAnsi" w:hAnsiTheme="minorHAnsi" w:cstheme="minorHAnsi"/>
          <w:sz w:val="23"/>
          <w:szCs w:val="23"/>
        </w:rPr>
        <w:t>Once you receive a certificate from a doctor or midwife confirming your Expected Week of Childbirth (MATB1), you must provide us with a copy.</w:t>
      </w:r>
      <w:bookmarkEnd w:id="83"/>
    </w:p>
    <w:p w14:paraId="23D415BE"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Starting maternity leave" \l 1</w:instrText>
      </w:r>
      <w:r w:rsidRPr="009F36D2">
        <w:rPr>
          <w:rFonts w:asciiTheme="minorHAnsi" w:hAnsiTheme="minorHAnsi" w:cstheme="minorHAnsi"/>
          <w:sz w:val="23"/>
          <w:szCs w:val="23"/>
        </w:rPr>
        <w:fldChar w:fldCharType="end"/>
      </w:r>
      <w:bookmarkStart w:id="84" w:name="a66335"/>
      <w:bookmarkStart w:id="85" w:name="_Toc256000091"/>
      <w:r w:rsidRPr="009F36D2">
        <w:rPr>
          <w:rFonts w:asciiTheme="minorHAnsi" w:hAnsiTheme="minorHAnsi" w:cstheme="minorHAnsi"/>
          <w:sz w:val="23"/>
          <w:szCs w:val="23"/>
        </w:rPr>
        <w:t>Starting maternity leave</w:t>
      </w:r>
      <w:bookmarkEnd w:id="84"/>
      <w:bookmarkEnd w:id="85"/>
    </w:p>
    <w:p w14:paraId="1A52E960"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6" w:name="a179784"/>
      <w:r w:rsidRPr="009F36D2">
        <w:rPr>
          <w:rFonts w:asciiTheme="minorHAnsi" w:hAnsiTheme="minorHAnsi" w:cstheme="minorHAnsi"/>
          <w:sz w:val="23"/>
          <w:szCs w:val="23"/>
        </w:rPr>
        <w:t>The earliest you can start maternity leave is 11 weeks before the Expected Week of Childbirth (unless your child is born prematurely before that date).</w:t>
      </w:r>
      <w:bookmarkEnd w:id="86"/>
    </w:p>
    <w:p w14:paraId="79CFC90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7" w:name="a329323"/>
      <w:r w:rsidRPr="009F36D2">
        <w:rPr>
          <w:rFonts w:asciiTheme="minorHAnsi" w:hAnsiTheme="minorHAnsi" w:cstheme="minorHAnsi"/>
          <w:sz w:val="23"/>
          <w:szCs w:val="23"/>
        </w:rPr>
        <w:t xml:space="preserve">If you want to change your Intended Start </w:t>
      </w:r>
      <w:proofErr w:type="gramStart"/>
      <w:r w:rsidRPr="009F36D2">
        <w:rPr>
          <w:rFonts w:asciiTheme="minorHAnsi" w:hAnsiTheme="minorHAnsi" w:cstheme="minorHAnsi"/>
          <w:sz w:val="23"/>
          <w:szCs w:val="23"/>
        </w:rPr>
        <w:t>Date</w:t>
      </w:r>
      <w:proofErr w:type="gramEnd"/>
      <w:r w:rsidRPr="009F36D2">
        <w:rPr>
          <w:rFonts w:asciiTheme="minorHAnsi" w:hAnsiTheme="minorHAnsi" w:cstheme="minorHAnsi"/>
          <w:sz w:val="23"/>
          <w:szCs w:val="23"/>
        </w:rPr>
        <w:t xml:space="preserve"> please tell us in writing. You should give us as much notice as you can, but wherever possible you must tell us at least 28 days before the original Intended Start Date (or the new start </w:t>
      </w:r>
      <w:r w:rsidRPr="009F36D2">
        <w:rPr>
          <w:rFonts w:asciiTheme="minorHAnsi" w:hAnsiTheme="minorHAnsi" w:cstheme="minorHAnsi"/>
          <w:sz w:val="23"/>
          <w:szCs w:val="23"/>
        </w:rPr>
        <w:lastRenderedPageBreak/>
        <w:t>date if you are bringing the date forward). We will then write to you within 28 days to tell you your new expected return date.</w:t>
      </w:r>
      <w:bookmarkEnd w:id="87"/>
    </w:p>
    <w:p w14:paraId="336145B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8" w:name="a675170"/>
      <w:r w:rsidRPr="009F36D2">
        <w:rPr>
          <w:rFonts w:asciiTheme="minorHAnsi" w:hAnsiTheme="minorHAnsi" w:cstheme="minorHAnsi"/>
          <w:sz w:val="23"/>
          <w:szCs w:val="23"/>
        </w:rPr>
        <w:t>Your maternity leave should normally start on the Intended Start Date. However, it may start earlier if you give birth before your Intended Start Date, or if you are absent for a pregnancy-related reason in the last four weeks before your Expected Week of Childbirth. In either of those cases, maternity leave will start on the following day.</w:t>
      </w:r>
      <w:bookmarkEnd w:id="88"/>
    </w:p>
    <w:p w14:paraId="35BBCA9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89" w:name="a792664"/>
      <w:r w:rsidRPr="009F36D2">
        <w:rPr>
          <w:rFonts w:asciiTheme="minorHAnsi" w:hAnsiTheme="minorHAnsi" w:cstheme="minorHAnsi"/>
          <w:sz w:val="23"/>
          <w:szCs w:val="23"/>
        </w:rPr>
        <w:t xml:space="preserve">Shortly before your maternity leave is due to start we will discuss with you the arrangements for covering your work and the opportunities for you to remain in contact, should you wish to do so, during your leave. </w:t>
      </w:r>
      <w:bookmarkStart w:id="90" w:name="a952884"/>
      <w:bookmarkEnd w:id="89"/>
    </w:p>
    <w:p w14:paraId="0058695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t>The law says that we cannot allow you to work during the two weeks following childbirth.</w:t>
      </w:r>
      <w:bookmarkEnd w:id="90"/>
    </w:p>
    <w:p w14:paraId="5ACDD797" w14:textId="77777777" w:rsidR="00375299" w:rsidRPr="009F36D2" w:rsidRDefault="00375299" w:rsidP="000D198C">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Maternity pay" \l 1</w:instrText>
      </w:r>
      <w:r w:rsidRPr="009F36D2">
        <w:rPr>
          <w:rFonts w:asciiTheme="minorHAnsi" w:hAnsiTheme="minorHAnsi" w:cstheme="minorHAnsi"/>
          <w:sz w:val="23"/>
          <w:szCs w:val="23"/>
        </w:rPr>
        <w:fldChar w:fldCharType="end"/>
      </w:r>
      <w:bookmarkStart w:id="91" w:name="a141104"/>
      <w:bookmarkStart w:id="92" w:name="_Toc256000092"/>
      <w:r w:rsidRPr="009F36D2">
        <w:rPr>
          <w:rFonts w:asciiTheme="minorHAnsi" w:hAnsiTheme="minorHAnsi" w:cstheme="minorHAnsi"/>
          <w:sz w:val="23"/>
          <w:szCs w:val="23"/>
        </w:rPr>
        <w:t>Maternity pay</w:t>
      </w:r>
      <w:bookmarkEnd w:id="91"/>
      <w:bookmarkEnd w:id="92"/>
    </w:p>
    <w:p w14:paraId="25D4A369"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93" w:name="a689896"/>
      <w:r w:rsidRPr="009F36D2">
        <w:rPr>
          <w:rFonts w:asciiTheme="minorHAnsi" w:hAnsiTheme="minorHAnsi" w:cstheme="minorHAnsi"/>
          <w:sz w:val="23"/>
          <w:szCs w:val="23"/>
        </w:rPr>
        <w:t>Statutory maternity pay (</w:t>
      </w:r>
      <w:r w:rsidRPr="009F36D2">
        <w:rPr>
          <w:rStyle w:val="DefTerm"/>
          <w:rFonts w:asciiTheme="minorHAnsi" w:hAnsiTheme="minorHAnsi" w:cstheme="minorHAnsi"/>
          <w:sz w:val="23"/>
          <w:szCs w:val="23"/>
        </w:rPr>
        <w:t>SMP</w:t>
      </w:r>
      <w:r w:rsidRPr="009F36D2">
        <w:rPr>
          <w:rFonts w:asciiTheme="minorHAnsi" w:hAnsiTheme="minorHAnsi" w:cstheme="minorHAnsi"/>
          <w:sz w:val="23"/>
          <w:szCs w:val="23"/>
        </w:rPr>
        <w:t>) is payable for up to 39 weeks provided you have at least 26 weeks' continuous employment with us at the end of the Qualifying Week and your average earnings are not less than the lower earnings limit set by the government each tax year. The first six weeks SMP are paid at 90% of your average earnings and the remaining 33 weeks are at a rate set by the government each year.</w:t>
      </w:r>
      <w:bookmarkEnd w:id="93"/>
    </w:p>
    <w:p w14:paraId="698DB60E" w14:textId="77777777" w:rsidR="00375299" w:rsidRPr="009F36D2" w:rsidRDefault="00375299" w:rsidP="000D198C">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"6. During maternity leave" \l 1</w:instrText>
      </w:r>
      <w:r w:rsidRPr="009F36D2">
        <w:rPr>
          <w:rFonts w:asciiTheme="minorHAnsi" w:hAnsiTheme="minorHAnsi" w:cstheme="minorHAnsi"/>
          <w:sz w:val="23"/>
          <w:szCs w:val="23"/>
        </w:rPr>
        <w:fldChar w:fldCharType="end"/>
      </w:r>
      <w:bookmarkStart w:id="94" w:name="a254553"/>
      <w:bookmarkStart w:id="95" w:name="_Toc256000093"/>
      <w:r w:rsidRPr="009F36D2">
        <w:rPr>
          <w:rFonts w:asciiTheme="minorHAnsi" w:hAnsiTheme="minorHAnsi" w:cstheme="minorHAnsi"/>
          <w:sz w:val="23"/>
          <w:szCs w:val="23"/>
        </w:rPr>
        <w:t>During maternity leave</w:t>
      </w:r>
      <w:bookmarkEnd w:id="94"/>
      <w:bookmarkEnd w:id="95"/>
    </w:p>
    <w:p w14:paraId="7C8E18CA"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96" w:name="a615127"/>
      <w:proofErr w:type="gramStart"/>
      <w:r w:rsidRPr="009F36D2">
        <w:rPr>
          <w:rFonts w:asciiTheme="minorHAnsi" w:hAnsiTheme="minorHAnsi" w:cstheme="minorHAnsi"/>
          <w:sz w:val="23"/>
          <w:szCs w:val="23"/>
        </w:rPr>
        <w:t>With the exception of</w:t>
      </w:r>
      <w:proofErr w:type="gramEnd"/>
      <w:r w:rsidRPr="009F36D2">
        <w:rPr>
          <w:rFonts w:asciiTheme="minorHAnsi" w:hAnsiTheme="minorHAnsi" w:cstheme="minorHAnsi"/>
          <w:sz w:val="23"/>
          <w:szCs w:val="23"/>
        </w:rPr>
        <w:t xml:space="preserve"> terms relating to pay, your terms and conditions of employment remain in force during OML and AML.</w:t>
      </w:r>
      <w:bookmarkEnd w:id="96"/>
    </w:p>
    <w:p w14:paraId="7259F830"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97" w:name="a308641"/>
      <w:r w:rsidRPr="009F36D2">
        <w:rPr>
          <w:rFonts w:asciiTheme="minorHAnsi" w:hAnsiTheme="minorHAnsi" w:cstheme="minorHAnsi"/>
          <w:sz w:val="23"/>
          <w:szCs w:val="23"/>
        </w:rPr>
        <w:t xml:space="preserve">Holiday entitlement will continue to accrue during maternity leave. If your maternity leave will continue into the next holiday year, any holiday entitlement that </w:t>
      </w:r>
      <w:r w:rsidR="00413DA4" w:rsidRPr="009F36D2">
        <w:rPr>
          <w:rFonts w:asciiTheme="minorHAnsi" w:hAnsiTheme="minorHAnsi" w:cstheme="minorHAnsi"/>
          <w:sz w:val="23"/>
          <w:szCs w:val="23"/>
        </w:rPr>
        <w:t>is not taken</w:t>
      </w:r>
      <w:r w:rsidRPr="009F36D2">
        <w:rPr>
          <w:rFonts w:asciiTheme="minorHAnsi" w:hAnsiTheme="minorHAnsi" w:cstheme="minorHAnsi"/>
          <w:sz w:val="23"/>
          <w:szCs w:val="23"/>
        </w:rPr>
        <w:t xml:space="preserve"> before starting your maternity leave can be carried over and must be taken immediately before returning to work or within three months of returning to work unless your manager agrees otherwise. Please discuss your holiday plans with your manager in good time before starting your maternity leave. All holiday dates are subject to approval by your manager.</w:t>
      </w:r>
      <w:bookmarkEnd w:id="97"/>
    </w:p>
    <w:p w14:paraId="00933E8E" w14:textId="59A3B3F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98" w:name="a136944"/>
      <w:r w:rsidRPr="009F36D2">
        <w:rPr>
          <w:rFonts w:asciiTheme="minorHAnsi" w:hAnsiTheme="minorHAnsi" w:cstheme="minorHAnsi"/>
          <w:sz w:val="23"/>
          <w:szCs w:val="23"/>
        </w:rPr>
        <w:t xml:space="preserve">If you are a member of the pension scheme, we shall make employer pension contributions during OML and any period of paid AML, based on your normal salary, in accordance with the pension scheme rules. Any employee contributions you make will be based on the amount of any maternity pay you are receiving, unless you inform </w:t>
      </w:r>
      <w:r w:rsidR="00130B7B">
        <w:rPr>
          <w:rFonts w:asciiTheme="minorHAnsi" w:hAnsiTheme="minorHAnsi" w:cstheme="minorHAnsi"/>
          <w:sz w:val="23"/>
          <w:szCs w:val="23"/>
        </w:rPr>
        <w:t xml:space="preserve">Scheme Manager </w:t>
      </w:r>
      <w:r w:rsidRPr="009F36D2">
        <w:rPr>
          <w:rFonts w:asciiTheme="minorHAnsi" w:hAnsiTheme="minorHAnsi" w:cstheme="minorHAnsi"/>
          <w:sz w:val="23"/>
          <w:szCs w:val="23"/>
        </w:rPr>
        <w:t>that you wish to make up any shortfall.</w:t>
      </w:r>
      <w:bookmarkEnd w:id="98"/>
    </w:p>
    <w:p w14:paraId="2BD37D77"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Keeping in touch" \l 1</w:instrText>
      </w:r>
      <w:r w:rsidRPr="009F36D2">
        <w:rPr>
          <w:rFonts w:asciiTheme="minorHAnsi" w:hAnsiTheme="minorHAnsi" w:cstheme="minorHAnsi"/>
          <w:sz w:val="23"/>
          <w:szCs w:val="23"/>
        </w:rPr>
        <w:fldChar w:fldCharType="end"/>
      </w:r>
      <w:bookmarkStart w:id="99" w:name="a297185"/>
      <w:bookmarkStart w:id="100" w:name="_Toc256000094"/>
      <w:r w:rsidRPr="009F36D2">
        <w:rPr>
          <w:rFonts w:asciiTheme="minorHAnsi" w:hAnsiTheme="minorHAnsi" w:cstheme="minorHAnsi"/>
          <w:sz w:val="23"/>
          <w:szCs w:val="23"/>
        </w:rPr>
        <w:t>Keeping in touch</w:t>
      </w:r>
      <w:bookmarkEnd w:id="99"/>
      <w:bookmarkEnd w:id="100"/>
    </w:p>
    <w:p w14:paraId="6B811AB1"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1" w:name="a748670"/>
      <w:r w:rsidRPr="009F36D2">
        <w:rPr>
          <w:rFonts w:asciiTheme="minorHAnsi" w:hAnsiTheme="minorHAnsi" w:cstheme="minorHAnsi"/>
          <w:sz w:val="23"/>
          <w:szCs w:val="23"/>
        </w:rPr>
        <w:t>We may make reasonable contact with you from time to time during your maternity leave although we will keep this to a minimum. This may include contacting you to discuss arrangements for your return to work.</w:t>
      </w:r>
      <w:bookmarkEnd w:id="101"/>
    </w:p>
    <w:p w14:paraId="52E9E32F" w14:textId="7381EDB1"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2" w:name="a599339"/>
      <w:r w:rsidRPr="009F36D2">
        <w:rPr>
          <w:rFonts w:asciiTheme="minorHAnsi" w:hAnsiTheme="minorHAnsi" w:cstheme="minorHAnsi"/>
          <w:sz w:val="23"/>
          <w:szCs w:val="23"/>
        </w:rPr>
        <w:t xml:space="preserve">You may work (including attending training) on up to ten "keeping-in-touch" days during your maternity leave. This is not compulsory and must be discussed and agreed with </w:t>
      </w:r>
      <w:bookmarkEnd w:id="102"/>
      <w:r w:rsidR="00130B7B">
        <w:rPr>
          <w:rFonts w:asciiTheme="minorHAnsi" w:hAnsiTheme="minorHAnsi" w:cstheme="minorHAnsi"/>
          <w:sz w:val="23"/>
          <w:szCs w:val="23"/>
        </w:rPr>
        <w:t>Scheme Manager.</w:t>
      </w:r>
    </w:p>
    <w:p w14:paraId="71BD7370"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3" w:name="a389560"/>
      <w:r w:rsidRPr="009F36D2">
        <w:rPr>
          <w:rFonts w:asciiTheme="minorHAnsi" w:hAnsiTheme="minorHAnsi" w:cstheme="minorHAnsi"/>
          <w:sz w:val="23"/>
          <w:szCs w:val="23"/>
        </w:rPr>
        <w:t xml:space="preserve">You will be paid at your normal basic rate of pay for time spent working on a keeping-in-touch day and this will be inclusive of any maternity pay entitlement. </w:t>
      </w:r>
      <w:bookmarkEnd w:id="103"/>
    </w:p>
    <w:p w14:paraId="0C028913"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"8. Returning to work" \l 1</w:instrText>
      </w:r>
      <w:r w:rsidRPr="009F36D2">
        <w:rPr>
          <w:rFonts w:asciiTheme="minorHAnsi" w:hAnsiTheme="minorHAnsi" w:cstheme="minorHAnsi"/>
          <w:sz w:val="23"/>
          <w:szCs w:val="23"/>
        </w:rPr>
        <w:fldChar w:fldCharType="end"/>
      </w:r>
      <w:bookmarkStart w:id="104" w:name="a657852"/>
      <w:bookmarkStart w:id="105" w:name="_Toc256000095"/>
      <w:r w:rsidRPr="009F36D2">
        <w:rPr>
          <w:rFonts w:asciiTheme="minorHAnsi" w:hAnsiTheme="minorHAnsi" w:cstheme="minorHAnsi"/>
          <w:sz w:val="23"/>
          <w:szCs w:val="23"/>
        </w:rPr>
        <w:t>Returning to work</w:t>
      </w:r>
      <w:bookmarkEnd w:id="104"/>
      <w:bookmarkEnd w:id="105"/>
    </w:p>
    <w:p w14:paraId="58515B4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6" w:name="a51608"/>
      <w:r w:rsidRPr="009F36D2">
        <w:rPr>
          <w:rFonts w:asciiTheme="minorHAnsi" w:hAnsiTheme="minorHAnsi" w:cstheme="minorHAnsi"/>
          <w:sz w:val="23"/>
          <w:szCs w:val="23"/>
        </w:rPr>
        <w:t xml:space="preserve">You must return to work on the Expected Return Date unless you tell us otherwise. If you wish to return to work earlier than the Expected Return Date, you must give us eight weeks' prior notice of the date. It is helpful if you give </w:t>
      </w:r>
      <w:r w:rsidRPr="009F36D2">
        <w:rPr>
          <w:rFonts w:asciiTheme="minorHAnsi" w:hAnsiTheme="minorHAnsi" w:cstheme="minorHAnsi"/>
          <w:sz w:val="23"/>
          <w:szCs w:val="23"/>
        </w:rPr>
        <w:lastRenderedPageBreak/>
        <w:t>this notice in writing. You may be able to return later than the Expected Return Date if you request annual leave or parental leave, which will be at our discretion.</w:t>
      </w:r>
      <w:bookmarkEnd w:id="106"/>
    </w:p>
    <w:p w14:paraId="442736D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7" w:name="a589299"/>
      <w:r w:rsidRPr="009F36D2">
        <w:rPr>
          <w:rFonts w:asciiTheme="minorHAnsi" w:hAnsiTheme="minorHAnsi" w:cstheme="minorHAnsi"/>
          <w:sz w:val="23"/>
          <w:szCs w:val="23"/>
        </w:rPr>
        <w:t>You are normally entitled to return to work in the position you held before starting maternity leave, and on the same terms of employment. However, if you have taken AML and it is not reasonably practicable for us to allow you to return into the same position, we may give you another suitable and appropriate job on terms and conditions that are not less favourable.</w:t>
      </w:r>
      <w:bookmarkEnd w:id="107"/>
    </w:p>
    <w:p w14:paraId="2F6FA89A"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8" w:name="a585581"/>
      <w:r w:rsidRPr="009F36D2">
        <w:rPr>
          <w:rFonts w:asciiTheme="minorHAnsi" w:hAnsiTheme="minorHAnsi" w:cstheme="minorHAnsi"/>
          <w:sz w:val="23"/>
          <w:szCs w:val="23"/>
        </w:rPr>
        <w:t>If you want to change your hours or other working arrangements on return from maternity leave you should make a request under our Flexible Working Policy. It is helpful if such requests are made as early as possible.</w:t>
      </w:r>
      <w:bookmarkEnd w:id="108"/>
    </w:p>
    <w:p w14:paraId="69A3F542"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09" w:name="a938062"/>
      <w:r w:rsidRPr="009F36D2">
        <w:rPr>
          <w:rFonts w:asciiTheme="minorHAnsi" w:hAnsiTheme="minorHAnsi" w:cstheme="minorHAnsi"/>
          <w:sz w:val="23"/>
          <w:szCs w:val="23"/>
        </w:rPr>
        <w:t xml:space="preserve">If you decide you do not want to return to </w:t>
      </w:r>
      <w:proofErr w:type="gramStart"/>
      <w:r w:rsidRPr="009F36D2">
        <w:rPr>
          <w:rFonts w:asciiTheme="minorHAnsi" w:hAnsiTheme="minorHAnsi" w:cstheme="minorHAnsi"/>
          <w:sz w:val="23"/>
          <w:szCs w:val="23"/>
        </w:rPr>
        <w:t>work</w:t>
      </w:r>
      <w:proofErr w:type="gramEnd"/>
      <w:r w:rsidRPr="009F36D2">
        <w:rPr>
          <w:rFonts w:asciiTheme="minorHAnsi" w:hAnsiTheme="minorHAnsi" w:cstheme="minorHAnsi"/>
          <w:sz w:val="23"/>
          <w:szCs w:val="23"/>
        </w:rPr>
        <w:t xml:space="preserve"> you should give notice of resignation in accordance with your contract.</w:t>
      </w:r>
      <w:bookmarkEnd w:id="109"/>
    </w:p>
    <w:p w14:paraId="5204D299" w14:textId="77777777" w:rsidR="00375299" w:rsidRPr="009F36D2" w:rsidRDefault="00375299" w:rsidP="00375299">
      <w:pPr>
        <w:spacing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1E100775" w14:textId="77777777" w:rsidR="00375299" w:rsidRPr="009F36D2" w:rsidRDefault="00786F4A" w:rsidP="00F566E5">
      <w:pPr>
        <w:pStyle w:val="Schedule"/>
        <w:numPr>
          <w:ilvl w:val="0"/>
          <w:numId w:val="0"/>
        </w:numPr>
        <w:spacing w:line="240" w:lineRule="auto"/>
        <w:ind w:left="-709" w:right="-427"/>
        <w:rPr>
          <w:rFonts w:asciiTheme="minorHAnsi" w:hAnsiTheme="minorHAnsi" w:cstheme="minorHAnsi"/>
          <w:sz w:val="28"/>
          <w:szCs w:val="28"/>
        </w:rPr>
      </w:pPr>
      <w:bookmarkStart w:id="110" w:name="a984075"/>
      <w:bookmarkStart w:id="111" w:name="_Toc256000096"/>
      <w:r w:rsidRPr="009F36D2">
        <w:rPr>
          <w:rFonts w:asciiTheme="minorHAnsi" w:hAnsiTheme="minorHAnsi" w:cstheme="minorHAnsi"/>
          <w:sz w:val="28"/>
          <w:szCs w:val="28"/>
        </w:rPr>
        <w:lastRenderedPageBreak/>
        <w:t xml:space="preserve">Section 4   </w:t>
      </w:r>
      <w:r w:rsidR="00375299" w:rsidRPr="009F36D2">
        <w:rPr>
          <w:rFonts w:asciiTheme="minorHAnsi" w:hAnsiTheme="minorHAnsi" w:cstheme="minorHAnsi"/>
          <w:sz w:val="28"/>
          <w:szCs w:val="28"/>
        </w:rPr>
        <w:t>Adoption policy</w:t>
      </w:r>
      <w:bookmarkEnd w:id="110"/>
      <w:bookmarkEnd w:id="111"/>
    </w:p>
    <w:p w14:paraId="67FADF1B" w14:textId="77777777" w:rsidR="00375299" w:rsidRPr="009F36D2" w:rsidRDefault="00375299" w:rsidP="000D198C">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112" w:name="a680044"/>
      <w:bookmarkStart w:id="113" w:name="_Toc256000097"/>
      <w:r w:rsidRPr="009F36D2">
        <w:rPr>
          <w:rFonts w:asciiTheme="minorHAnsi" w:hAnsiTheme="minorHAnsi" w:cstheme="minorHAnsi"/>
          <w:sz w:val="23"/>
          <w:szCs w:val="23"/>
        </w:rPr>
        <w:t>About this policy</w:t>
      </w:r>
      <w:bookmarkEnd w:id="112"/>
      <w:bookmarkEnd w:id="113"/>
    </w:p>
    <w:p w14:paraId="1E4DF337" w14:textId="2953D8CD"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14" w:name="a815283"/>
      <w:r w:rsidRPr="009F36D2">
        <w:rPr>
          <w:rFonts w:asciiTheme="minorHAnsi" w:hAnsiTheme="minorHAnsi" w:cstheme="minorHAnsi"/>
          <w:sz w:val="23"/>
          <w:szCs w:val="23"/>
        </w:rPr>
        <w:t>This policy sets out the arrangements for adoption leave and pay for employees who are adopting a child</w:t>
      </w:r>
      <w:r w:rsidR="00453B03" w:rsidRPr="009F36D2">
        <w:rPr>
          <w:rFonts w:asciiTheme="minorHAnsi" w:hAnsiTheme="minorHAnsi" w:cstheme="minorHAnsi"/>
          <w:sz w:val="23"/>
          <w:szCs w:val="23"/>
        </w:rPr>
        <w:t xml:space="preserve"> through a UK adoption agency. </w:t>
      </w:r>
      <w:r w:rsidRPr="009F36D2">
        <w:rPr>
          <w:rFonts w:asciiTheme="minorHAnsi" w:hAnsiTheme="minorHAnsi" w:cstheme="minorHAnsi"/>
          <w:sz w:val="23"/>
          <w:szCs w:val="23"/>
        </w:rPr>
        <w:t xml:space="preserve">If you are adopting through an overseas adoption agency </w:t>
      </w:r>
      <w:r w:rsidR="00130B7B">
        <w:rPr>
          <w:rFonts w:asciiTheme="minorHAnsi" w:hAnsiTheme="minorHAnsi" w:cstheme="minorHAnsi"/>
          <w:sz w:val="23"/>
          <w:szCs w:val="23"/>
        </w:rPr>
        <w:t>Scheme Manager</w:t>
      </w:r>
      <w:r w:rsidR="00130B7B" w:rsidRPr="009F36D2">
        <w:rPr>
          <w:rFonts w:asciiTheme="minorHAnsi" w:hAnsiTheme="minorHAnsi" w:cstheme="minorHAnsi"/>
          <w:sz w:val="23"/>
          <w:szCs w:val="23"/>
        </w:rPr>
        <w:t xml:space="preserve"> </w:t>
      </w:r>
      <w:r w:rsidRPr="009F36D2">
        <w:rPr>
          <w:rFonts w:asciiTheme="minorHAnsi" w:hAnsiTheme="minorHAnsi" w:cstheme="minorHAnsi"/>
          <w:sz w:val="23"/>
          <w:szCs w:val="23"/>
        </w:rPr>
        <w:t>will advise you of the relevant requirements.</w:t>
      </w:r>
      <w:bookmarkEnd w:id="114"/>
    </w:p>
    <w:p w14:paraId="2F7847B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15" w:name="a106579"/>
      <w:r w:rsidRPr="009F36D2">
        <w:rPr>
          <w:rFonts w:asciiTheme="minorHAnsi" w:hAnsiTheme="minorHAnsi" w:cstheme="minorHAnsi"/>
          <w:sz w:val="23"/>
          <w:szCs w:val="23"/>
        </w:rPr>
        <w:t xml:space="preserve">Arrangements for time off for adoption appointments are set out in our Time off for Adoption Appointments Policy. </w:t>
      </w:r>
      <w:bookmarkEnd w:id="115"/>
    </w:p>
    <w:p w14:paraId="346517C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16" w:name="a947077"/>
      <w:r w:rsidRPr="009F36D2">
        <w:rPr>
          <w:rFonts w:asciiTheme="minorHAnsi" w:hAnsiTheme="minorHAnsi" w:cstheme="minorHAnsi"/>
          <w:sz w:val="23"/>
          <w:szCs w:val="23"/>
        </w:rPr>
        <w:t xml:space="preserve">In some </w:t>
      </w:r>
      <w:proofErr w:type="gramStart"/>
      <w:r w:rsidRPr="009F36D2">
        <w:rPr>
          <w:rFonts w:asciiTheme="minorHAnsi" w:hAnsiTheme="minorHAnsi" w:cstheme="minorHAnsi"/>
          <w:sz w:val="23"/>
          <w:szCs w:val="23"/>
        </w:rPr>
        <w:t>cases</w:t>
      </w:r>
      <w:proofErr w:type="gramEnd"/>
      <w:r w:rsidRPr="009F36D2">
        <w:rPr>
          <w:rFonts w:asciiTheme="minorHAnsi" w:hAnsiTheme="minorHAnsi" w:cstheme="minorHAnsi"/>
          <w:sz w:val="23"/>
          <w:szCs w:val="23"/>
        </w:rPr>
        <w:t xml:space="preserve"> you and your spouse or partner may be eligible to opt into the shared parental leave (</w:t>
      </w:r>
      <w:r w:rsidRPr="009F36D2">
        <w:rPr>
          <w:rStyle w:val="DefTerm"/>
          <w:rFonts w:asciiTheme="minorHAnsi" w:hAnsiTheme="minorHAnsi" w:cstheme="minorHAnsi"/>
          <w:sz w:val="23"/>
          <w:szCs w:val="23"/>
        </w:rPr>
        <w:t>SPL</w:t>
      </w:r>
      <w:r w:rsidRPr="009F36D2">
        <w:rPr>
          <w:rFonts w:asciiTheme="minorHAnsi" w:hAnsiTheme="minorHAnsi" w:cstheme="minorHAnsi"/>
          <w:sz w:val="23"/>
          <w:szCs w:val="23"/>
        </w:rPr>
        <w:t xml:space="preserve">) scheme which gives you more flexibility to share the leave and pay available in the first year. You will need to give us at least eight </w:t>
      </w:r>
      <w:proofErr w:type="spellStart"/>
      <w:r w:rsidRPr="009F36D2">
        <w:rPr>
          <w:rFonts w:asciiTheme="minorHAnsi" w:hAnsiTheme="minorHAnsi" w:cstheme="minorHAnsi"/>
          <w:sz w:val="23"/>
          <w:szCs w:val="23"/>
        </w:rPr>
        <w:t>weeks notice</w:t>
      </w:r>
      <w:proofErr w:type="spellEnd"/>
      <w:r w:rsidRPr="009F36D2">
        <w:rPr>
          <w:rFonts w:asciiTheme="minorHAnsi" w:hAnsiTheme="minorHAnsi" w:cstheme="minorHAnsi"/>
          <w:sz w:val="23"/>
          <w:szCs w:val="23"/>
        </w:rPr>
        <w:t xml:space="preserve"> to opt into SPL, and one of you must take at least two weeks' adoption leave. For information about SPL, see our Shared Parental Leave (Adoption) Policy.</w:t>
      </w:r>
      <w:bookmarkEnd w:id="116"/>
    </w:p>
    <w:p w14:paraId="254EA36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17" w:name="a732424"/>
      <w:r w:rsidRPr="009F36D2">
        <w:rPr>
          <w:rFonts w:asciiTheme="minorHAnsi" w:hAnsiTheme="minorHAnsi" w:cstheme="minorHAnsi"/>
          <w:sz w:val="23"/>
          <w:szCs w:val="23"/>
        </w:rPr>
        <w:t>This policy only applies to employees and does not apply to agency workers or self-employed contractors. It does not form part of any employee's contract of employment and we may amend it at any time.</w:t>
      </w:r>
      <w:bookmarkEnd w:id="117"/>
    </w:p>
    <w:p w14:paraId="54E0A740"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Entitlement to adoption leave" \l 1</w:instrText>
      </w:r>
      <w:r w:rsidRPr="009F36D2">
        <w:rPr>
          <w:rFonts w:asciiTheme="minorHAnsi" w:hAnsiTheme="minorHAnsi" w:cstheme="minorHAnsi"/>
          <w:sz w:val="23"/>
          <w:szCs w:val="23"/>
        </w:rPr>
        <w:fldChar w:fldCharType="end"/>
      </w:r>
      <w:bookmarkStart w:id="118" w:name="a512161"/>
      <w:bookmarkStart w:id="119" w:name="_Toc256000098"/>
      <w:r w:rsidRPr="009F36D2">
        <w:rPr>
          <w:rFonts w:asciiTheme="minorHAnsi" w:hAnsiTheme="minorHAnsi" w:cstheme="minorHAnsi"/>
          <w:sz w:val="23"/>
          <w:szCs w:val="23"/>
        </w:rPr>
        <w:t>Entitlement to adoption leave</w:t>
      </w:r>
      <w:bookmarkEnd w:id="118"/>
      <w:bookmarkEnd w:id="119"/>
    </w:p>
    <w:p w14:paraId="497D187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20" w:name="a1029302"/>
      <w:r w:rsidRPr="009F36D2">
        <w:rPr>
          <w:rFonts w:asciiTheme="minorHAnsi" w:hAnsiTheme="minorHAnsi" w:cstheme="minorHAnsi"/>
          <w:sz w:val="23"/>
          <w:szCs w:val="23"/>
        </w:rPr>
        <w:t>You are entitled to adoption leave if you meet all the following conditions:</w:t>
      </w:r>
      <w:bookmarkEnd w:id="120"/>
    </w:p>
    <w:p w14:paraId="5F21763C" w14:textId="77777777" w:rsidR="00375299" w:rsidRPr="009F36D2" w:rsidRDefault="00375299" w:rsidP="00A7342C">
      <w:pPr>
        <w:pStyle w:val="ScheduleUntitledsubclause2"/>
        <w:numPr>
          <w:ilvl w:val="0"/>
          <w:numId w:val="34"/>
        </w:numPr>
        <w:spacing w:line="240" w:lineRule="auto"/>
        <w:ind w:right="-427"/>
        <w:rPr>
          <w:rFonts w:asciiTheme="minorHAnsi" w:hAnsiTheme="minorHAnsi" w:cstheme="minorHAnsi"/>
          <w:sz w:val="23"/>
          <w:szCs w:val="23"/>
        </w:rPr>
      </w:pPr>
      <w:bookmarkStart w:id="121" w:name="a397545"/>
      <w:r w:rsidRPr="009F36D2">
        <w:rPr>
          <w:rFonts w:asciiTheme="minorHAnsi" w:hAnsiTheme="minorHAnsi" w:cstheme="minorHAnsi"/>
          <w:sz w:val="23"/>
          <w:szCs w:val="23"/>
        </w:rPr>
        <w:t>You are adopting a child through a UK or overseas adoption agency.</w:t>
      </w:r>
      <w:bookmarkEnd w:id="121"/>
    </w:p>
    <w:p w14:paraId="21C1BB2F" w14:textId="77777777" w:rsidR="00375299" w:rsidRPr="009F36D2" w:rsidRDefault="00375299" w:rsidP="00A7342C">
      <w:pPr>
        <w:pStyle w:val="ScheduleUntitledsubclause2"/>
        <w:numPr>
          <w:ilvl w:val="0"/>
          <w:numId w:val="34"/>
        </w:numPr>
        <w:spacing w:line="240" w:lineRule="auto"/>
        <w:ind w:right="-427"/>
        <w:rPr>
          <w:rFonts w:asciiTheme="minorHAnsi" w:hAnsiTheme="minorHAnsi" w:cstheme="minorHAnsi"/>
          <w:sz w:val="23"/>
          <w:szCs w:val="23"/>
        </w:rPr>
      </w:pPr>
      <w:bookmarkStart w:id="122" w:name="a417263"/>
      <w:r w:rsidRPr="009F36D2">
        <w:rPr>
          <w:rFonts w:asciiTheme="minorHAnsi" w:hAnsiTheme="minorHAnsi" w:cstheme="minorHAnsi"/>
          <w:sz w:val="23"/>
          <w:szCs w:val="23"/>
        </w:rPr>
        <w:t>The adoption agency has given you written notice that it has matched you with a child for adoption and tells you the date the child is expected to be placed into your care with a view to adoption (</w:t>
      </w:r>
      <w:r w:rsidRPr="009F36D2">
        <w:rPr>
          <w:rStyle w:val="DefTerm"/>
          <w:rFonts w:asciiTheme="minorHAnsi" w:hAnsiTheme="minorHAnsi" w:cstheme="minorHAnsi"/>
          <w:sz w:val="23"/>
          <w:szCs w:val="23"/>
        </w:rPr>
        <w:t>Expected Placement Date</w:t>
      </w:r>
      <w:r w:rsidRPr="009F36D2">
        <w:rPr>
          <w:rFonts w:asciiTheme="minorHAnsi" w:hAnsiTheme="minorHAnsi" w:cstheme="minorHAnsi"/>
          <w:sz w:val="23"/>
          <w:szCs w:val="23"/>
        </w:rPr>
        <w:t>).</w:t>
      </w:r>
      <w:bookmarkEnd w:id="122"/>
    </w:p>
    <w:p w14:paraId="2036B652" w14:textId="77777777" w:rsidR="00375299" w:rsidRPr="009F36D2" w:rsidRDefault="00375299" w:rsidP="00A7342C">
      <w:pPr>
        <w:pStyle w:val="ScheduleUntitledsubclause2"/>
        <w:numPr>
          <w:ilvl w:val="0"/>
          <w:numId w:val="34"/>
        </w:numPr>
        <w:spacing w:line="240" w:lineRule="auto"/>
        <w:ind w:right="-427"/>
        <w:rPr>
          <w:rFonts w:asciiTheme="minorHAnsi" w:hAnsiTheme="minorHAnsi" w:cstheme="minorHAnsi"/>
          <w:sz w:val="23"/>
          <w:szCs w:val="23"/>
        </w:rPr>
      </w:pPr>
      <w:bookmarkStart w:id="123" w:name="a1049106"/>
      <w:r w:rsidRPr="009F36D2">
        <w:rPr>
          <w:rFonts w:asciiTheme="minorHAnsi" w:hAnsiTheme="minorHAnsi" w:cstheme="minorHAnsi"/>
          <w:sz w:val="23"/>
          <w:szCs w:val="23"/>
        </w:rPr>
        <w:t>You have notified the agency that you agree to the child being placed with you on the Expected Placement Date.</w:t>
      </w:r>
      <w:bookmarkEnd w:id="123"/>
    </w:p>
    <w:p w14:paraId="6DFD1CC3" w14:textId="77777777" w:rsidR="00375299" w:rsidRPr="009F36D2" w:rsidRDefault="00375299" w:rsidP="00A7342C">
      <w:pPr>
        <w:pStyle w:val="ScheduleUntitledsubclause2"/>
        <w:numPr>
          <w:ilvl w:val="0"/>
          <w:numId w:val="34"/>
        </w:numPr>
        <w:spacing w:line="240" w:lineRule="auto"/>
        <w:ind w:right="-427"/>
        <w:rPr>
          <w:rFonts w:asciiTheme="minorHAnsi" w:hAnsiTheme="minorHAnsi" w:cstheme="minorHAnsi"/>
          <w:sz w:val="23"/>
          <w:szCs w:val="23"/>
        </w:rPr>
      </w:pPr>
      <w:bookmarkStart w:id="124" w:name="a1037101"/>
      <w:r w:rsidRPr="009F36D2">
        <w:rPr>
          <w:rFonts w:asciiTheme="minorHAnsi" w:hAnsiTheme="minorHAnsi" w:cstheme="minorHAnsi"/>
          <w:sz w:val="23"/>
          <w:szCs w:val="23"/>
        </w:rPr>
        <w:t>Your spouse or partner will not be taking adoption leave with their employer (although they may be entitled to take paternity leave).</w:t>
      </w:r>
      <w:bookmarkEnd w:id="124"/>
    </w:p>
    <w:p w14:paraId="22454ECA"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25" w:name="a402182"/>
      <w:r w:rsidRPr="009F36D2">
        <w:rPr>
          <w:rFonts w:asciiTheme="minorHAnsi" w:hAnsiTheme="minorHAnsi" w:cstheme="minorHAnsi"/>
          <w:sz w:val="23"/>
          <w:szCs w:val="23"/>
        </w:rPr>
        <w:t>The maximum adoption leave entitlement is 52 weeks, consisting of 26 weeks' Ordinary Adoption Leave (</w:t>
      </w:r>
      <w:r w:rsidRPr="009F36D2">
        <w:rPr>
          <w:rStyle w:val="DefTerm"/>
          <w:rFonts w:asciiTheme="minorHAnsi" w:hAnsiTheme="minorHAnsi" w:cstheme="minorHAnsi"/>
          <w:sz w:val="23"/>
          <w:szCs w:val="23"/>
        </w:rPr>
        <w:t>OAL</w:t>
      </w:r>
      <w:r w:rsidRPr="009F36D2">
        <w:rPr>
          <w:rFonts w:asciiTheme="minorHAnsi" w:hAnsiTheme="minorHAnsi" w:cstheme="minorHAnsi"/>
          <w:sz w:val="23"/>
          <w:szCs w:val="23"/>
        </w:rPr>
        <w:t>) and 26 weeks' Additional Adoption Leave (</w:t>
      </w:r>
      <w:r w:rsidRPr="009F36D2">
        <w:rPr>
          <w:rStyle w:val="DefTerm"/>
          <w:rFonts w:asciiTheme="minorHAnsi" w:hAnsiTheme="minorHAnsi" w:cstheme="minorHAnsi"/>
          <w:sz w:val="23"/>
          <w:szCs w:val="23"/>
        </w:rPr>
        <w:t>AAL</w:t>
      </w:r>
      <w:r w:rsidRPr="009F36D2">
        <w:rPr>
          <w:rFonts w:asciiTheme="minorHAnsi" w:hAnsiTheme="minorHAnsi" w:cstheme="minorHAnsi"/>
          <w:sz w:val="23"/>
          <w:szCs w:val="23"/>
        </w:rPr>
        <w:t xml:space="preserve">). </w:t>
      </w:r>
      <w:bookmarkEnd w:id="125"/>
    </w:p>
    <w:p w14:paraId="57EC6F3A"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Notification requirements" \l 1</w:instrText>
      </w:r>
      <w:r w:rsidRPr="009F36D2">
        <w:rPr>
          <w:rFonts w:asciiTheme="minorHAnsi" w:hAnsiTheme="minorHAnsi" w:cstheme="minorHAnsi"/>
          <w:sz w:val="23"/>
          <w:szCs w:val="23"/>
        </w:rPr>
        <w:fldChar w:fldCharType="end"/>
      </w:r>
      <w:bookmarkStart w:id="126" w:name="a356998"/>
      <w:bookmarkStart w:id="127" w:name="_Toc256000099"/>
      <w:r w:rsidRPr="009F36D2">
        <w:rPr>
          <w:rFonts w:asciiTheme="minorHAnsi" w:hAnsiTheme="minorHAnsi" w:cstheme="minorHAnsi"/>
          <w:sz w:val="23"/>
          <w:szCs w:val="23"/>
        </w:rPr>
        <w:t>Notification requirements</w:t>
      </w:r>
      <w:bookmarkEnd w:id="126"/>
      <w:bookmarkEnd w:id="127"/>
    </w:p>
    <w:p w14:paraId="2473E7BA"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28" w:name="a946443"/>
      <w:r w:rsidRPr="009F36D2">
        <w:rPr>
          <w:rFonts w:asciiTheme="minorHAnsi" w:hAnsiTheme="minorHAnsi" w:cstheme="minorHAnsi"/>
          <w:sz w:val="23"/>
          <w:szCs w:val="23"/>
        </w:rPr>
        <w:t>Not more than seven days after the agency notifies you in writing that it has matched you with a child (or where that is not reasonably practicable, as soon as reasonably practicable), you must give us notice in writing of the Expected Placement Date, and your intended start date for adoption leave (</w:t>
      </w:r>
      <w:r w:rsidRPr="009F36D2">
        <w:rPr>
          <w:rStyle w:val="DefTerm"/>
          <w:rFonts w:asciiTheme="minorHAnsi" w:hAnsiTheme="minorHAnsi" w:cstheme="minorHAnsi"/>
          <w:sz w:val="23"/>
          <w:szCs w:val="23"/>
        </w:rPr>
        <w:t>Intended Start Date</w:t>
      </w:r>
      <w:r w:rsidRPr="009F36D2">
        <w:rPr>
          <w:rFonts w:asciiTheme="minorHAnsi" w:hAnsiTheme="minorHAnsi" w:cstheme="minorHAnsi"/>
          <w:sz w:val="23"/>
          <w:szCs w:val="23"/>
        </w:rPr>
        <w:t>).</w:t>
      </w:r>
      <w:bookmarkEnd w:id="128"/>
    </w:p>
    <w:p w14:paraId="0D8D9461"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29" w:name="a105015"/>
      <w:r w:rsidRPr="009F36D2">
        <w:rPr>
          <w:rFonts w:asciiTheme="minorHAnsi" w:hAnsiTheme="minorHAnsi" w:cstheme="minorHAnsi"/>
          <w:sz w:val="23"/>
          <w:szCs w:val="23"/>
        </w:rPr>
        <w:t>We will then write to you within 28 days to inform you of your expected return date assuming you take your full entitlement to adoption leave.</w:t>
      </w:r>
      <w:bookmarkEnd w:id="129"/>
    </w:p>
    <w:p w14:paraId="0B81FD7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30" w:name="a921925"/>
      <w:r w:rsidRPr="009F36D2">
        <w:rPr>
          <w:rFonts w:asciiTheme="minorHAnsi" w:hAnsiTheme="minorHAnsi" w:cstheme="minorHAnsi"/>
          <w:sz w:val="23"/>
          <w:szCs w:val="23"/>
        </w:rPr>
        <w:t>Once you receive the matching certificate issued by the adoption agency, you must provide us with a copy.</w:t>
      </w:r>
      <w:bookmarkEnd w:id="130"/>
    </w:p>
    <w:p w14:paraId="14E6A3B7"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Starting adoption leave" \l 1</w:instrText>
      </w:r>
      <w:r w:rsidRPr="009F36D2">
        <w:rPr>
          <w:rFonts w:asciiTheme="minorHAnsi" w:hAnsiTheme="minorHAnsi" w:cstheme="minorHAnsi"/>
          <w:sz w:val="23"/>
          <w:szCs w:val="23"/>
        </w:rPr>
        <w:fldChar w:fldCharType="end"/>
      </w:r>
      <w:bookmarkStart w:id="131" w:name="a726180"/>
      <w:bookmarkStart w:id="132" w:name="_Toc256000100"/>
      <w:r w:rsidRPr="009F36D2">
        <w:rPr>
          <w:rFonts w:asciiTheme="minorHAnsi" w:hAnsiTheme="minorHAnsi" w:cstheme="minorHAnsi"/>
          <w:sz w:val="23"/>
          <w:szCs w:val="23"/>
        </w:rPr>
        <w:t>Starting adoption leave</w:t>
      </w:r>
      <w:bookmarkEnd w:id="131"/>
      <w:bookmarkEnd w:id="132"/>
    </w:p>
    <w:p w14:paraId="6F236E42"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33" w:name="a129148"/>
      <w:r w:rsidRPr="009F36D2">
        <w:rPr>
          <w:rFonts w:asciiTheme="minorHAnsi" w:hAnsiTheme="minorHAnsi" w:cstheme="minorHAnsi"/>
          <w:sz w:val="23"/>
          <w:szCs w:val="23"/>
        </w:rPr>
        <w:t xml:space="preserve">OAL may start on a predetermined date no more than 14 days before the Expected Placement Date, or on the date of placement itself, but no later. </w:t>
      </w:r>
      <w:bookmarkEnd w:id="133"/>
    </w:p>
    <w:p w14:paraId="3D49BE75"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34" w:name="a390819"/>
      <w:r w:rsidRPr="009F36D2">
        <w:rPr>
          <w:rFonts w:asciiTheme="minorHAnsi" w:hAnsiTheme="minorHAnsi" w:cstheme="minorHAnsi"/>
          <w:sz w:val="23"/>
          <w:szCs w:val="23"/>
        </w:rPr>
        <w:lastRenderedPageBreak/>
        <w:t xml:space="preserve">If you want to change your Intended Start </w:t>
      </w:r>
      <w:proofErr w:type="gramStart"/>
      <w:r w:rsidRPr="009F36D2">
        <w:rPr>
          <w:rFonts w:asciiTheme="minorHAnsi" w:hAnsiTheme="minorHAnsi" w:cstheme="minorHAnsi"/>
          <w:sz w:val="23"/>
          <w:szCs w:val="23"/>
        </w:rPr>
        <w:t>Date</w:t>
      </w:r>
      <w:proofErr w:type="gramEnd"/>
      <w:r w:rsidRPr="009F36D2">
        <w:rPr>
          <w:rFonts w:asciiTheme="minorHAnsi" w:hAnsiTheme="minorHAnsi" w:cstheme="minorHAnsi"/>
          <w:sz w:val="23"/>
          <w:szCs w:val="23"/>
        </w:rPr>
        <w:t xml:space="preserve"> please tell us in writing. You should give us as much notice as you can, but wherever possible you must tell us at least 28 days before the original Intended Start Date (or the new start date if you are bringing the date forward). We will then write to you within 28 days to tell you your new expected return date.</w:t>
      </w:r>
      <w:bookmarkEnd w:id="134"/>
    </w:p>
    <w:p w14:paraId="511C584F"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Adoption pay" \l 1</w:instrText>
      </w:r>
      <w:r w:rsidRPr="009F36D2">
        <w:rPr>
          <w:rFonts w:asciiTheme="minorHAnsi" w:hAnsiTheme="minorHAnsi" w:cstheme="minorHAnsi"/>
          <w:sz w:val="23"/>
          <w:szCs w:val="23"/>
        </w:rPr>
        <w:fldChar w:fldCharType="end"/>
      </w:r>
      <w:bookmarkStart w:id="135" w:name="a752207"/>
      <w:bookmarkStart w:id="136" w:name="_Toc256000101"/>
      <w:r w:rsidRPr="009F36D2">
        <w:rPr>
          <w:rFonts w:asciiTheme="minorHAnsi" w:hAnsiTheme="minorHAnsi" w:cstheme="minorHAnsi"/>
          <w:sz w:val="23"/>
          <w:szCs w:val="23"/>
        </w:rPr>
        <w:t xml:space="preserve">Adoption </w:t>
      </w:r>
      <w:proofErr w:type="gramStart"/>
      <w:r w:rsidRPr="009F36D2">
        <w:rPr>
          <w:rFonts w:asciiTheme="minorHAnsi" w:hAnsiTheme="minorHAnsi" w:cstheme="minorHAnsi"/>
          <w:sz w:val="23"/>
          <w:szCs w:val="23"/>
        </w:rPr>
        <w:t>pay</w:t>
      </w:r>
      <w:bookmarkEnd w:id="135"/>
      <w:bookmarkEnd w:id="136"/>
      <w:proofErr w:type="gramEnd"/>
    </w:p>
    <w:p w14:paraId="4774A551"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37" w:name="a327336"/>
      <w:r w:rsidRPr="009F36D2">
        <w:rPr>
          <w:rFonts w:asciiTheme="minorHAnsi" w:hAnsiTheme="minorHAnsi" w:cstheme="minorHAnsi"/>
          <w:sz w:val="23"/>
          <w:szCs w:val="23"/>
        </w:rPr>
        <w:t>Statutory adoption pay (</w:t>
      </w:r>
      <w:r w:rsidRPr="009F36D2">
        <w:rPr>
          <w:rStyle w:val="DefTerm"/>
          <w:rFonts w:asciiTheme="minorHAnsi" w:hAnsiTheme="minorHAnsi" w:cstheme="minorHAnsi"/>
          <w:sz w:val="23"/>
          <w:szCs w:val="23"/>
        </w:rPr>
        <w:t>SAP</w:t>
      </w:r>
      <w:r w:rsidRPr="009F36D2">
        <w:rPr>
          <w:rFonts w:asciiTheme="minorHAnsi" w:hAnsiTheme="minorHAnsi" w:cstheme="minorHAnsi"/>
          <w:sz w:val="23"/>
          <w:szCs w:val="23"/>
        </w:rPr>
        <w:t>) is payable for up to 39 weeks provided you have at least 26 weeks' continuous employment with us at the end of the Qualifying Week and your average earnings are not less than the lower earnings limit set by the government each tax year. The first six weeks SAP are paid at 90% of your average earnings and the remaining 33 weeks are at a rate set by the government each year. For furth</w:t>
      </w:r>
      <w:r w:rsidR="00453B03" w:rsidRPr="009F36D2">
        <w:rPr>
          <w:rFonts w:asciiTheme="minorHAnsi" w:hAnsiTheme="minorHAnsi" w:cstheme="minorHAnsi"/>
          <w:sz w:val="23"/>
          <w:szCs w:val="23"/>
        </w:rPr>
        <w:t xml:space="preserve">er information please speak to </w:t>
      </w:r>
      <w:r w:rsidRPr="009F36D2">
        <w:rPr>
          <w:rFonts w:asciiTheme="minorHAnsi" w:hAnsiTheme="minorHAnsi" w:cstheme="minorHAnsi"/>
          <w:sz w:val="23"/>
          <w:szCs w:val="23"/>
        </w:rPr>
        <w:t>your manager.</w:t>
      </w:r>
      <w:bookmarkEnd w:id="137"/>
    </w:p>
    <w:p w14:paraId="60F6ED5D"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"6. During adoption leave" \l 1</w:instrText>
      </w:r>
      <w:r w:rsidRPr="009F36D2">
        <w:rPr>
          <w:rFonts w:asciiTheme="minorHAnsi" w:hAnsiTheme="minorHAnsi" w:cstheme="minorHAnsi"/>
          <w:sz w:val="23"/>
          <w:szCs w:val="23"/>
        </w:rPr>
        <w:fldChar w:fldCharType="end"/>
      </w:r>
      <w:bookmarkStart w:id="138" w:name="a566579"/>
      <w:bookmarkStart w:id="139" w:name="_Toc256000102"/>
      <w:r w:rsidRPr="009F36D2">
        <w:rPr>
          <w:rFonts w:asciiTheme="minorHAnsi" w:hAnsiTheme="minorHAnsi" w:cstheme="minorHAnsi"/>
          <w:sz w:val="23"/>
          <w:szCs w:val="23"/>
        </w:rPr>
        <w:t>During adoption leave</w:t>
      </w:r>
      <w:bookmarkEnd w:id="138"/>
      <w:bookmarkEnd w:id="139"/>
    </w:p>
    <w:p w14:paraId="7BFCF9EC"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0" w:name="a248096"/>
      <w:r w:rsidRPr="009F36D2">
        <w:rPr>
          <w:rFonts w:asciiTheme="minorHAnsi" w:hAnsiTheme="minorHAnsi" w:cstheme="minorHAnsi"/>
          <w:sz w:val="23"/>
          <w:szCs w:val="23"/>
        </w:rPr>
        <w:t>All the terms and conditions of your employment remain in force during OAL and AAL, except for the terms relating to pay.</w:t>
      </w:r>
      <w:bookmarkEnd w:id="140"/>
    </w:p>
    <w:p w14:paraId="330CDD9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1" w:name="a573063"/>
      <w:r w:rsidRPr="009F36D2">
        <w:rPr>
          <w:rFonts w:asciiTheme="minorHAnsi" w:hAnsiTheme="minorHAnsi" w:cstheme="minorHAnsi"/>
          <w:sz w:val="23"/>
          <w:szCs w:val="23"/>
        </w:rPr>
        <w:t>Holiday entitlement will continue to accrue at the rate provided under your contract. If your adoption leave will continue into the next holiday year</w:t>
      </w:r>
      <w:r w:rsidR="00453B03" w:rsidRPr="009F36D2">
        <w:rPr>
          <w:rFonts w:asciiTheme="minorHAnsi" w:hAnsiTheme="minorHAnsi" w:cstheme="minorHAnsi"/>
          <w:sz w:val="23"/>
          <w:szCs w:val="23"/>
        </w:rPr>
        <w:t xml:space="preserve">, any holiday entitlement that </w:t>
      </w:r>
      <w:r w:rsidRPr="009F36D2">
        <w:rPr>
          <w:rFonts w:asciiTheme="minorHAnsi" w:hAnsiTheme="minorHAnsi" w:cstheme="minorHAnsi"/>
          <w:sz w:val="23"/>
          <w:szCs w:val="23"/>
        </w:rPr>
        <w:t>is not taken before starting your adop</w:t>
      </w:r>
      <w:r w:rsidR="00453B03" w:rsidRPr="009F36D2">
        <w:rPr>
          <w:rFonts w:asciiTheme="minorHAnsi" w:hAnsiTheme="minorHAnsi" w:cstheme="minorHAnsi"/>
          <w:sz w:val="23"/>
          <w:szCs w:val="23"/>
        </w:rPr>
        <w:t xml:space="preserve">tion leave can be carried over and must be taken </w:t>
      </w:r>
      <w:r w:rsidRPr="009F36D2">
        <w:rPr>
          <w:rFonts w:asciiTheme="minorHAnsi" w:hAnsiTheme="minorHAnsi" w:cstheme="minorHAnsi"/>
          <w:sz w:val="23"/>
          <w:szCs w:val="23"/>
        </w:rPr>
        <w:t xml:space="preserve">immediately before returning to work </w:t>
      </w:r>
      <w:r w:rsidR="00453B03" w:rsidRPr="009F36D2">
        <w:rPr>
          <w:rFonts w:asciiTheme="minorHAnsi" w:hAnsiTheme="minorHAnsi" w:cstheme="minorHAnsi"/>
          <w:sz w:val="23"/>
          <w:szCs w:val="23"/>
        </w:rPr>
        <w:t>or</w:t>
      </w:r>
      <w:r w:rsidRPr="009F36D2">
        <w:rPr>
          <w:rFonts w:asciiTheme="minorHAnsi" w:hAnsiTheme="minorHAnsi" w:cstheme="minorHAnsi"/>
          <w:sz w:val="23"/>
          <w:szCs w:val="23"/>
        </w:rPr>
        <w:t xml:space="preserve"> within th</w:t>
      </w:r>
      <w:r w:rsidR="00453B03" w:rsidRPr="009F36D2">
        <w:rPr>
          <w:rFonts w:asciiTheme="minorHAnsi" w:hAnsiTheme="minorHAnsi" w:cstheme="minorHAnsi"/>
          <w:sz w:val="23"/>
          <w:szCs w:val="23"/>
        </w:rPr>
        <w:t>ree months of returning to work</w:t>
      </w:r>
      <w:r w:rsidRPr="009F36D2">
        <w:rPr>
          <w:rFonts w:asciiTheme="minorHAnsi" w:hAnsiTheme="minorHAnsi" w:cstheme="minorHAnsi"/>
          <w:sz w:val="23"/>
          <w:szCs w:val="23"/>
        </w:rPr>
        <w:t xml:space="preserve"> unless your manager agrees otherwise. Please discuss your holiday plans with your manager in good time before starting your adoption leave. All holiday dates are subject to approval by your manager.</w:t>
      </w:r>
      <w:bookmarkEnd w:id="141"/>
    </w:p>
    <w:p w14:paraId="0F9D4093" w14:textId="451CC110"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2" w:name="a715462"/>
      <w:r w:rsidRPr="009F36D2">
        <w:rPr>
          <w:rFonts w:asciiTheme="minorHAnsi" w:hAnsiTheme="minorHAnsi" w:cstheme="minorHAnsi"/>
          <w:sz w:val="23"/>
          <w:szCs w:val="23"/>
        </w:rPr>
        <w:t xml:space="preserve">If you are a member of the pension scheme, we shall make employer pension contributions during OAL and any further period of paid adoption leave based on your normal salary, in accordance with the pension scheme rules. Any employee contributions you make will be based on the amount of any adoption pay you are receiving, unless you inform </w:t>
      </w:r>
      <w:r w:rsidR="00130B7B">
        <w:rPr>
          <w:rFonts w:asciiTheme="minorHAnsi" w:hAnsiTheme="minorHAnsi" w:cstheme="minorHAnsi"/>
          <w:sz w:val="23"/>
          <w:szCs w:val="23"/>
        </w:rPr>
        <w:t>Scheme Manager</w:t>
      </w:r>
      <w:r w:rsidR="00130B7B" w:rsidRPr="009F36D2">
        <w:rPr>
          <w:rFonts w:asciiTheme="minorHAnsi" w:hAnsiTheme="minorHAnsi" w:cstheme="minorHAnsi"/>
          <w:sz w:val="23"/>
          <w:szCs w:val="23"/>
        </w:rPr>
        <w:t xml:space="preserve"> </w:t>
      </w:r>
      <w:r w:rsidRPr="009F36D2">
        <w:rPr>
          <w:rFonts w:asciiTheme="minorHAnsi" w:hAnsiTheme="minorHAnsi" w:cstheme="minorHAnsi"/>
          <w:sz w:val="23"/>
          <w:szCs w:val="23"/>
        </w:rPr>
        <w:t>that you wish to make up any shortfall.</w:t>
      </w:r>
      <w:bookmarkEnd w:id="142"/>
    </w:p>
    <w:p w14:paraId="1EC2F7A9"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Keeping in touch" \l 1</w:instrText>
      </w:r>
      <w:r w:rsidRPr="009F36D2">
        <w:rPr>
          <w:rFonts w:asciiTheme="minorHAnsi" w:hAnsiTheme="minorHAnsi" w:cstheme="minorHAnsi"/>
          <w:sz w:val="23"/>
          <w:szCs w:val="23"/>
        </w:rPr>
        <w:fldChar w:fldCharType="end"/>
      </w:r>
      <w:bookmarkStart w:id="143" w:name="a131104"/>
      <w:bookmarkStart w:id="144" w:name="_Toc256000103"/>
      <w:r w:rsidRPr="009F36D2">
        <w:rPr>
          <w:rFonts w:asciiTheme="minorHAnsi" w:hAnsiTheme="minorHAnsi" w:cstheme="minorHAnsi"/>
          <w:sz w:val="23"/>
          <w:szCs w:val="23"/>
        </w:rPr>
        <w:t>Keeping in touch</w:t>
      </w:r>
      <w:bookmarkEnd w:id="143"/>
      <w:bookmarkEnd w:id="144"/>
    </w:p>
    <w:p w14:paraId="38A3C0F9"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5" w:name="a935761"/>
      <w:r w:rsidRPr="009F36D2">
        <w:rPr>
          <w:rFonts w:asciiTheme="minorHAnsi" w:hAnsiTheme="minorHAnsi" w:cstheme="minorHAnsi"/>
          <w:sz w:val="23"/>
          <w:szCs w:val="23"/>
        </w:rPr>
        <w:t>We may make reasonable contact with you from time to time during your adoption leave although w</w:t>
      </w:r>
      <w:r w:rsidR="00453B03" w:rsidRPr="009F36D2">
        <w:rPr>
          <w:rFonts w:asciiTheme="minorHAnsi" w:hAnsiTheme="minorHAnsi" w:cstheme="minorHAnsi"/>
          <w:sz w:val="23"/>
          <w:szCs w:val="23"/>
        </w:rPr>
        <w:t xml:space="preserve">e will keep this to a minimum. </w:t>
      </w:r>
      <w:r w:rsidRPr="009F36D2">
        <w:rPr>
          <w:rFonts w:asciiTheme="minorHAnsi" w:hAnsiTheme="minorHAnsi" w:cstheme="minorHAnsi"/>
          <w:sz w:val="23"/>
          <w:szCs w:val="23"/>
        </w:rPr>
        <w:t>This may include contacting you to discuss arrangements for your return to work.</w:t>
      </w:r>
      <w:bookmarkEnd w:id="145"/>
    </w:p>
    <w:p w14:paraId="7D2EDB3B" w14:textId="5C1CE52F"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6" w:name="a567537"/>
      <w:r w:rsidRPr="009F36D2">
        <w:rPr>
          <w:rFonts w:asciiTheme="minorHAnsi" w:hAnsiTheme="minorHAnsi" w:cstheme="minorHAnsi"/>
          <w:sz w:val="23"/>
          <w:szCs w:val="23"/>
        </w:rPr>
        <w:t xml:space="preserve">You may work (including attending training) on up to ten "keeping-in-touch" days during your adoption leave. This is not compulsory and must be discussed and agreed with </w:t>
      </w:r>
      <w:r w:rsidR="00130B7B">
        <w:rPr>
          <w:rFonts w:asciiTheme="minorHAnsi" w:hAnsiTheme="minorHAnsi" w:cstheme="minorHAnsi"/>
          <w:sz w:val="23"/>
          <w:szCs w:val="23"/>
        </w:rPr>
        <w:t>Scheme Manager.</w:t>
      </w:r>
      <w:r w:rsidRPr="009F36D2">
        <w:rPr>
          <w:rFonts w:asciiTheme="minorHAnsi" w:hAnsiTheme="minorHAnsi" w:cstheme="minorHAnsi"/>
          <w:sz w:val="23"/>
          <w:szCs w:val="23"/>
        </w:rPr>
        <w:t xml:space="preserve"> </w:t>
      </w:r>
      <w:bookmarkEnd w:id="146"/>
    </w:p>
    <w:p w14:paraId="099D7148"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47" w:name="a897087"/>
      <w:r w:rsidRPr="009F36D2">
        <w:rPr>
          <w:rFonts w:asciiTheme="minorHAnsi" w:hAnsiTheme="minorHAnsi" w:cstheme="minorHAnsi"/>
          <w:sz w:val="23"/>
          <w:szCs w:val="23"/>
        </w:rPr>
        <w:t xml:space="preserve">You will be paid at your normal basic rate of pay for time spent working on a keeping-in-touch day and this will be inclusive of any adoption pay entitlement. </w:t>
      </w:r>
      <w:bookmarkEnd w:id="147"/>
    </w:p>
    <w:p w14:paraId="780F7A98"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"8. Returning to work" \l 1</w:instrText>
      </w:r>
      <w:r w:rsidRPr="009F36D2">
        <w:rPr>
          <w:rFonts w:asciiTheme="minorHAnsi" w:hAnsiTheme="minorHAnsi" w:cstheme="minorHAnsi"/>
          <w:sz w:val="23"/>
          <w:szCs w:val="23"/>
        </w:rPr>
        <w:fldChar w:fldCharType="end"/>
      </w:r>
      <w:bookmarkStart w:id="148" w:name="a322537"/>
      <w:bookmarkStart w:id="149" w:name="_Toc256000104"/>
      <w:r w:rsidRPr="009F36D2">
        <w:rPr>
          <w:rFonts w:asciiTheme="minorHAnsi" w:hAnsiTheme="minorHAnsi" w:cstheme="minorHAnsi"/>
          <w:sz w:val="23"/>
          <w:szCs w:val="23"/>
        </w:rPr>
        <w:t>Returning to work</w:t>
      </w:r>
      <w:bookmarkEnd w:id="148"/>
      <w:bookmarkEnd w:id="149"/>
    </w:p>
    <w:p w14:paraId="04DF163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0" w:name="a687287"/>
      <w:r w:rsidRPr="009F36D2">
        <w:rPr>
          <w:rFonts w:asciiTheme="minorHAnsi" w:hAnsiTheme="minorHAnsi" w:cstheme="minorHAnsi"/>
          <w:sz w:val="23"/>
          <w:szCs w:val="23"/>
        </w:rPr>
        <w:t>You must return to work on the expected return date unless you tell us otherwise. If you wish to return to work early, you must give us at least eight weeks' notice of the date. It is helpful if you give this notice in writing. You may be able to return later than the expected return date if you request annual leave or parental leave, which will be at our discretion.</w:t>
      </w:r>
      <w:bookmarkEnd w:id="150"/>
    </w:p>
    <w:p w14:paraId="7D637B7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1" w:name="a452292"/>
      <w:r w:rsidRPr="009F36D2">
        <w:rPr>
          <w:rFonts w:asciiTheme="minorHAnsi" w:hAnsiTheme="minorHAnsi" w:cstheme="minorHAnsi"/>
          <w:sz w:val="23"/>
          <w:szCs w:val="23"/>
        </w:rPr>
        <w:t xml:space="preserve">You are normally entitled to return to work in the position you held before starting adoption leave, on the same terms of employment. However, if you have taken AAL and it is not reasonably practicable for us to allow you to </w:t>
      </w:r>
      <w:r w:rsidRPr="009F36D2">
        <w:rPr>
          <w:rFonts w:asciiTheme="minorHAnsi" w:hAnsiTheme="minorHAnsi" w:cstheme="minorHAnsi"/>
          <w:sz w:val="23"/>
          <w:szCs w:val="23"/>
        </w:rPr>
        <w:lastRenderedPageBreak/>
        <w:t>return to the same position, we may give you another suitable and appropriate job on terms and conditions that are not less favourable.</w:t>
      </w:r>
      <w:bookmarkEnd w:id="151"/>
    </w:p>
    <w:p w14:paraId="6C84755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2" w:name="a836205"/>
      <w:r w:rsidRPr="009F36D2">
        <w:rPr>
          <w:rFonts w:asciiTheme="minorHAnsi" w:hAnsiTheme="minorHAnsi" w:cstheme="minorHAnsi"/>
          <w:sz w:val="23"/>
          <w:szCs w:val="23"/>
        </w:rPr>
        <w:t>If you want to change your hours or other working arrangements on return from adoption leave you should make a request under our Flexible Working Policy. It is helpful if such requests are made as early as possible.</w:t>
      </w:r>
      <w:bookmarkEnd w:id="152"/>
    </w:p>
    <w:p w14:paraId="3097A22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3" w:name="a164591"/>
      <w:r w:rsidRPr="009F36D2">
        <w:rPr>
          <w:rFonts w:asciiTheme="minorHAnsi" w:hAnsiTheme="minorHAnsi" w:cstheme="minorHAnsi"/>
          <w:sz w:val="23"/>
          <w:szCs w:val="23"/>
        </w:rPr>
        <w:t xml:space="preserve">If you decide you do not want to return to </w:t>
      </w:r>
      <w:proofErr w:type="gramStart"/>
      <w:r w:rsidRPr="009F36D2">
        <w:rPr>
          <w:rFonts w:asciiTheme="minorHAnsi" w:hAnsiTheme="minorHAnsi" w:cstheme="minorHAnsi"/>
          <w:sz w:val="23"/>
          <w:szCs w:val="23"/>
        </w:rPr>
        <w:t>work</w:t>
      </w:r>
      <w:proofErr w:type="gramEnd"/>
      <w:r w:rsidRPr="009F36D2">
        <w:rPr>
          <w:rFonts w:asciiTheme="minorHAnsi" w:hAnsiTheme="minorHAnsi" w:cstheme="minorHAnsi"/>
          <w:sz w:val="23"/>
          <w:szCs w:val="23"/>
        </w:rPr>
        <w:t xml:space="preserve"> you should give notice of resignation in accordance with your contract.</w:t>
      </w:r>
      <w:bookmarkEnd w:id="153"/>
    </w:p>
    <w:p w14:paraId="443416D2" w14:textId="77777777" w:rsidR="00375299" w:rsidRPr="009F36D2" w:rsidRDefault="00375299" w:rsidP="00375299">
      <w:pPr>
        <w:spacing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1D5C44AB" w14:textId="77777777" w:rsidR="00375299" w:rsidRPr="009F36D2" w:rsidRDefault="00786F4A" w:rsidP="00F566E5">
      <w:pPr>
        <w:pStyle w:val="Schedule"/>
        <w:numPr>
          <w:ilvl w:val="0"/>
          <w:numId w:val="0"/>
        </w:numPr>
        <w:spacing w:line="240" w:lineRule="auto"/>
        <w:ind w:left="-709"/>
        <w:rPr>
          <w:rFonts w:asciiTheme="minorHAnsi" w:hAnsiTheme="minorHAnsi" w:cstheme="minorHAnsi"/>
          <w:sz w:val="28"/>
          <w:szCs w:val="28"/>
        </w:rPr>
      </w:pPr>
      <w:bookmarkStart w:id="154" w:name="a866580"/>
      <w:bookmarkStart w:id="155" w:name="_Toc256000105"/>
      <w:r w:rsidRPr="009F36D2">
        <w:rPr>
          <w:rFonts w:asciiTheme="minorHAnsi" w:hAnsiTheme="minorHAnsi" w:cstheme="minorHAnsi"/>
          <w:sz w:val="28"/>
          <w:szCs w:val="28"/>
        </w:rPr>
        <w:lastRenderedPageBreak/>
        <w:t xml:space="preserve">Section 5   </w:t>
      </w:r>
      <w:r w:rsidR="00375299" w:rsidRPr="009F36D2">
        <w:rPr>
          <w:rFonts w:asciiTheme="minorHAnsi" w:hAnsiTheme="minorHAnsi" w:cstheme="minorHAnsi"/>
          <w:sz w:val="28"/>
          <w:szCs w:val="28"/>
        </w:rPr>
        <w:t>Paternity policy</w:t>
      </w:r>
      <w:bookmarkEnd w:id="154"/>
      <w:bookmarkEnd w:id="155"/>
    </w:p>
    <w:p w14:paraId="77C30772"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156" w:name="a685312"/>
      <w:bookmarkStart w:id="157" w:name="_Toc256000106"/>
      <w:r w:rsidRPr="009F36D2">
        <w:rPr>
          <w:rFonts w:asciiTheme="minorHAnsi" w:hAnsiTheme="minorHAnsi" w:cstheme="minorHAnsi"/>
          <w:sz w:val="23"/>
          <w:szCs w:val="23"/>
        </w:rPr>
        <w:t>About this policy</w:t>
      </w:r>
      <w:bookmarkEnd w:id="156"/>
      <w:bookmarkEnd w:id="157"/>
    </w:p>
    <w:p w14:paraId="10018A84"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8" w:name="a191151"/>
      <w:r w:rsidRPr="009F36D2">
        <w:rPr>
          <w:rFonts w:asciiTheme="minorHAnsi" w:hAnsiTheme="minorHAnsi" w:cstheme="minorHAnsi"/>
          <w:sz w:val="23"/>
          <w:szCs w:val="23"/>
        </w:rPr>
        <w:t xml:space="preserve">This policy outlines when an employee may be entitled to paternity leave and paternity </w:t>
      </w:r>
      <w:proofErr w:type="gramStart"/>
      <w:r w:rsidRPr="009F36D2">
        <w:rPr>
          <w:rFonts w:asciiTheme="minorHAnsi" w:hAnsiTheme="minorHAnsi" w:cstheme="minorHAnsi"/>
          <w:sz w:val="23"/>
          <w:szCs w:val="23"/>
        </w:rPr>
        <w:t>pay, and</w:t>
      </w:r>
      <w:proofErr w:type="gramEnd"/>
      <w:r w:rsidRPr="009F36D2">
        <w:rPr>
          <w:rFonts w:asciiTheme="minorHAnsi" w:hAnsiTheme="minorHAnsi" w:cstheme="minorHAnsi"/>
          <w:sz w:val="23"/>
          <w:szCs w:val="23"/>
        </w:rPr>
        <w:t xml:space="preserve"> sets out the arrangements for taking it. </w:t>
      </w:r>
      <w:bookmarkEnd w:id="158"/>
    </w:p>
    <w:p w14:paraId="262BA539"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59" w:name="a919321"/>
      <w:r w:rsidRPr="009F36D2">
        <w:rPr>
          <w:rFonts w:asciiTheme="minorHAnsi" w:hAnsiTheme="minorHAnsi" w:cstheme="minorHAnsi"/>
          <w:sz w:val="23"/>
          <w:szCs w:val="23"/>
        </w:rPr>
        <w:t>This policy does not form part of any employee's contract of employment and we may amend it at any time.</w:t>
      </w:r>
      <w:bookmarkEnd w:id="159"/>
    </w:p>
    <w:p w14:paraId="736E492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60" w:name="a232031"/>
      <w:r w:rsidRPr="009F36D2">
        <w:rPr>
          <w:rFonts w:asciiTheme="minorHAnsi" w:hAnsiTheme="minorHAnsi" w:cstheme="minorHAnsi"/>
          <w:sz w:val="23"/>
          <w:szCs w:val="23"/>
        </w:rPr>
        <w:t xml:space="preserve">You may be entitled to time off to accompany your partner to antenatal appointments or to attend adoption appointments. For more information see the Time Off </w:t>
      </w:r>
      <w:proofErr w:type="gramStart"/>
      <w:r w:rsidRPr="009F36D2">
        <w:rPr>
          <w:rFonts w:asciiTheme="minorHAnsi" w:hAnsiTheme="minorHAnsi" w:cstheme="minorHAnsi"/>
          <w:sz w:val="23"/>
          <w:szCs w:val="23"/>
        </w:rPr>
        <w:t>For</w:t>
      </w:r>
      <w:proofErr w:type="gramEnd"/>
      <w:r w:rsidRPr="009F36D2">
        <w:rPr>
          <w:rFonts w:asciiTheme="minorHAnsi" w:hAnsiTheme="minorHAnsi" w:cstheme="minorHAnsi"/>
          <w:sz w:val="23"/>
          <w:szCs w:val="23"/>
        </w:rPr>
        <w:t xml:space="preserve"> Antenatal Appointments Policy or the Time Off For Adoption Appointments Policy.</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160"/>
    </w:p>
    <w:p w14:paraId="68FA62D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61" w:name="a81720"/>
      <w:r w:rsidRPr="009F36D2">
        <w:rPr>
          <w:rFonts w:asciiTheme="minorHAnsi" w:hAnsiTheme="minorHAnsi" w:cstheme="minorHAnsi"/>
          <w:sz w:val="23"/>
          <w:szCs w:val="23"/>
        </w:rPr>
        <w:t xml:space="preserve">In some </w:t>
      </w:r>
      <w:proofErr w:type="gramStart"/>
      <w:r w:rsidRPr="009F36D2">
        <w:rPr>
          <w:rFonts w:asciiTheme="minorHAnsi" w:hAnsiTheme="minorHAnsi" w:cstheme="minorHAnsi"/>
          <w:sz w:val="23"/>
          <w:szCs w:val="23"/>
        </w:rPr>
        <w:t>cases</w:t>
      </w:r>
      <w:proofErr w:type="gramEnd"/>
      <w:r w:rsidRPr="009F36D2">
        <w:rPr>
          <w:rFonts w:asciiTheme="minorHAnsi" w:hAnsiTheme="minorHAnsi" w:cstheme="minorHAnsi"/>
          <w:sz w:val="23"/>
          <w:szCs w:val="23"/>
        </w:rPr>
        <w:t xml:space="preserve"> you and your partner may be eligible to opt into the shared parental leave (</w:t>
      </w:r>
      <w:r w:rsidRPr="009F36D2">
        <w:rPr>
          <w:rStyle w:val="DefTerm"/>
          <w:rFonts w:asciiTheme="minorHAnsi" w:hAnsiTheme="minorHAnsi" w:cstheme="minorHAnsi"/>
          <w:sz w:val="23"/>
          <w:szCs w:val="23"/>
        </w:rPr>
        <w:t>SPL</w:t>
      </w:r>
      <w:r w:rsidRPr="009F36D2">
        <w:rPr>
          <w:rFonts w:asciiTheme="minorHAnsi" w:hAnsiTheme="minorHAnsi" w:cstheme="minorHAnsi"/>
          <w:sz w:val="23"/>
          <w:szCs w:val="23"/>
        </w:rPr>
        <w:t xml:space="preserve">) scheme which gives you more flexibility to share the leave and pay available in the first year. This applies where the Expected Week of Childbirth (EWC) starts on or after 5 April 2015, or if a child is placed with you for adoption on or after that date. This does not affect your right to take two weeks' paternity leave around the time of birth or placement. For information about SPL, see our Shared Parental Leave (Birth) and Shared Parental Leave (Adoption) Policies.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161"/>
    </w:p>
    <w:p w14:paraId="68AFD3E9"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Entitlement to paternity leave" \l 1</w:instrText>
      </w:r>
      <w:r w:rsidRPr="009F36D2">
        <w:rPr>
          <w:rFonts w:asciiTheme="minorHAnsi" w:hAnsiTheme="minorHAnsi" w:cstheme="minorHAnsi"/>
          <w:sz w:val="23"/>
          <w:szCs w:val="23"/>
        </w:rPr>
        <w:fldChar w:fldCharType="end"/>
      </w:r>
      <w:bookmarkStart w:id="162" w:name="a849120"/>
      <w:bookmarkStart w:id="163" w:name="_Toc256000107"/>
      <w:r w:rsidRPr="009F36D2">
        <w:rPr>
          <w:rFonts w:asciiTheme="minorHAnsi" w:hAnsiTheme="minorHAnsi" w:cstheme="minorHAnsi"/>
          <w:sz w:val="23"/>
          <w:szCs w:val="23"/>
        </w:rPr>
        <w:t>Entitlement to paternity leave</w:t>
      </w:r>
      <w:bookmarkEnd w:id="162"/>
      <w:bookmarkEnd w:id="163"/>
    </w:p>
    <w:p w14:paraId="3C6175C0"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64" w:name="a915707"/>
      <w:r w:rsidRPr="009F36D2">
        <w:rPr>
          <w:rFonts w:asciiTheme="minorHAnsi" w:hAnsiTheme="minorHAnsi" w:cstheme="minorHAnsi"/>
          <w:sz w:val="23"/>
          <w:szCs w:val="23"/>
        </w:rPr>
        <w:t>Paternity leave is availa</w:t>
      </w:r>
      <w:r w:rsidR="00453B03" w:rsidRPr="009F36D2">
        <w:rPr>
          <w:rFonts w:asciiTheme="minorHAnsi" w:hAnsiTheme="minorHAnsi" w:cstheme="minorHAnsi"/>
          <w:sz w:val="23"/>
          <w:szCs w:val="23"/>
        </w:rPr>
        <w:t xml:space="preserve">ble on the birth of a child if </w:t>
      </w:r>
      <w:r w:rsidRPr="009F36D2">
        <w:rPr>
          <w:rFonts w:asciiTheme="minorHAnsi" w:hAnsiTheme="minorHAnsi" w:cstheme="minorHAnsi"/>
          <w:sz w:val="23"/>
          <w:szCs w:val="23"/>
        </w:rPr>
        <w:t>you have been continuously employed by us for at least 26 weeks ending with the 15th week before the Expected Week of Childbirth and either:</w:t>
      </w:r>
      <w:bookmarkEnd w:id="164"/>
    </w:p>
    <w:p w14:paraId="01EF1401" w14:textId="77777777" w:rsidR="00375299" w:rsidRPr="009F36D2" w:rsidRDefault="00375299" w:rsidP="00A7342C">
      <w:pPr>
        <w:pStyle w:val="ScheduleUntitledsubclause2"/>
        <w:numPr>
          <w:ilvl w:val="0"/>
          <w:numId w:val="33"/>
        </w:numPr>
        <w:spacing w:line="240" w:lineRule="auto"/>
        <w:rPr>
          <w:rFonts w:asciiTheme="minorHAnsi" w:hAnsiTheme="minorHAnsi" w:cstheme="minorHAnsi"/>
          <w:sz w:val="23"/>
          <w:szCs w:val="23"/>
        </w:rPr>
      </w:pPr>
      <w:bookmarkStart w:id="165" w:name="a832847"/>
      <w:r w:rsidRPr="009F36D2">
        <w:rPr>
          <w:rFonts w:asciiTheme="minorHAnsi" w:hAnsiTheme="minorHAnsi" w:cstheme="minorHAnsi"/>
          <w:sz w:val="23"/>
          <w:szCs w:val="23"/>
        </w:rPr>
        <w:t>you are the biological father and will have some responsibility for the child's upbringing; or</w:t>
      </w:r>
      <w:bookmarkEnd w:id="165"/>
    </w:p>
    <w:p w14:paraId="4BDF2841" w14:textId="77777777" w:rsidR="00375299" w:rsidRPr="009F36D2" w:rsidRDefault="00375299" w:rsidP="00A7342C">
      <w:pPr>
        <w:pStyle w:val="ScheduleUntitledsubclause2"/>
        <w:numPr>
          <w:ilvl w:val="0"/>
          <w:numId w:val="33"/>
        </w:numPr>
        <w:spacing w:line="240" w:lineRule="auto"/>
        <w:rPr>
          <w:rFonts w:asciiTheme="minorHAnsi" w:hAnsiTheme="minorHAnsi" w:cstheme="minorHAnsi"/>
          <w:sz w:val="23"/>
          <w:szCs w:val="23"/>
        </w:rPr>
      </w:pPr>
      <w:bookmarkStart w:id="166" w:name="a612585"/>
      <w:r w:rsidRPr="009F36D2">
        <w:rPr>
          <w:rFonts w:asciiTheme="minorHAnsi" w:hAnsiTheme="minorHAnsi" w:cstheme="minorHAnsi"/>
          <w:sz w:val="23"/>
          <w:szCs w:val="23"/>
        </w:rPr>
        <w:t>you are the spouse, civil partner or cohabiting partner of the biological mother and will have the main responsibility (with the mother) for the child's upbringing.</w:t>
      </w:r>
      <w:bookmarkEnd w:id="166"/>
    </w:p>
    <w:p w14:paraId="4B1820C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67" w:name="a1007794"/>
      <w:r w:rsidRPr="009F36D2">
        <w:rPr>
          <w:rFonts w:asciiTheme="minorHAnsi" w:hAnsiTheme="minorHAnsi" w:cstheme="minorHAnsi"/>
          <w:sz w:val="23"/>
          <w:szCs w:val="23"/>
        </w:rPr>
        <w:t>Paternity leave is available where a child is placed with you for</w:t>
      </w:r>
      <w:r w:rsidR="00453B03" w:rsidRPr="009F36D2">
        <w:rPr>
          <w:rFonts w:asciiTheme="minorHAnsi" w:hAnsiTheme="minorHAnsi" w:cstheme="minorHAnsi"/>
          <w:sz w:val="23"/>
          <w:szCs w:val="23"/>
        </w:rPr>
        <w:t xml:space="preserve"> adoption by an adoption agency</w:t>
      </w:r>
      <w:r w:rsidRPr="009F36D2">
        <w:rPr>
          <w:rFonts w:asciiTheme="minorHAnsi" w:hAnsiTheme="minorHAnsi" w:cstheme="minorHAnsi"/>
          <w:sz w:val="23"/>
          <w:szCs w:val="23"/>
        </w:rPr>
        <w:t>, if you have been continuously employed by us for at least 26 weeks ending with the week in which the agency notifies you that you have been matched with a child. In such cases you may be entitled to take adoption leave instead (see our Adoption Policy). However, adoption leave may only be taken by one adoptive parent. Paternity leave is available to the other adoptive parent (of either sex).</w:t>
      </w:r>
      <w:bookmarkEnd w:id="167"/>
    </w:p>
    <w:p w14:paraId="77AF4B7C"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Taking paternity leave" \l 1</w:instrText>
      </w:r>
      <w:r w:rsidRPr="009F36D2">
        <w:rPr>
          <w:rFonts w:asciiTheme="minorHAnsi" w:hAnsiTheme="minorHAnsi" w:cstheme="minorHAnsi"/>
          <w:sz w:val="23"/>
          <w:szCs w:val="23"/>
        </w:rPr>
        <w:fldChar w:fldCharType="end"/>
      </w:r>
      <w:bookmarkStart w:id="168" w:name="a346502"/>
      <w:bookmarkStart w:id="169" w:name="_Toc256000108"/>
      <w:r w:rsidRPr="009F36D2">
        <w:rPr>
          <w:rFonts w:asciiTheme="minorHAnsi" w:hAnsiTheme="minorHAnsi" w:cstheme="minorHAnsi"/>
          <w:sz w:val="23"/>
          <w:szCs w:val="23"/>
        </w:rPr>
        <w:t>Taking paternity leave</w:t>
      </w:r>
      <w:bookmarkEnd w:id="168"/>
      <w:bookmarkEnd w:id="169"/>
    </w:p>
    <w:p w14:paraId="1AEFCD49"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70" w:name="a43380"/>
      <w:r w:rsidRPr="009F36D2">
        <w:rPr>
          <w:rFonts w:asciiTheme="minorHAnsi" w:hAnsiTheme="minorHAnsi" w:cstheme="minorHAnsi"/>
          <w:sz w:val="23"/>
          <w:szCs w:val="23"/>
        </w:rPr>
        <w:t xml:space="preserve">Paternity leave is a period of </w:t>
      </w:r>
      <w:proofErr w:type="gramStart"/>
      <w:r w:rsidRPr="009F36D2">
        <w:rPr>
          <w:rFonts w:asciiTheme="minorHAnsi" w:hAnsiTheme="minorHAnsi" w:cstheme="minorHAnsi"/>
          <w:sz w:val="23"/>
          <w:szCs w:val="23"/>
        </w:rPr>
        <w:t>one or two weeks'</w:t>
      </w:r>
      <w:proofErr w:type="gramEnd"/>
      <w:r w:rsidRPr="009F36D2">
        <w:rPr>
          <w:rFonts w:asciiTheme="minorHAnsi" w:hAnsiTheme="minorHAnsi" w:cstheme="minorHAnsi"/>
          <w:sz w:val="23"/>
          <w:szCs w:val="23"/>
        </w:rPr>
        <w:t xml:space="preserve"> consecutive leave taken when a child is born or placed with you for adoption. You can start your leave on the date of birth or placement, or later, provided it is taken within eight weeks (56 days) of the birth or placement. (If the baby is premature the period ends eight weeks after the start of the Expected Week of Childbirth.)</w:t>
      </w:r>
      <w:bookmarkEnd w:id="170"/>
    </w:p>
    <w:p w14:paraId="7CA31918"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71" w:name="a842712"/>
      <w:r w:rsidRPr="009F36D2">
        <w:rPr>
          <w:rFonts w:asciiTheme="minorHAnsi" w:hAnsiTheme="minorHAnsi" w:cstheme="minorHAnsi"/>
          <w:sz w:val="23"/>
          <w:szCs w:val="23"/>
        </w:rPr>
        <w:t>To take paternity leave you must give us written notice by the end of the 15th week before the Expected Week of Childbirth (or no more than seven days after the adoption agency notified you of being matched with a child), or as soon as you reasonably can, stating:</w:t>
      </w:r>
      <w:bookmarkEnd w:id="171"/>
    </w:p>
    <w:p w14:paraId="1806BB09" w14:textId="77777777" w:rsidR="00375299" w:rsidRPr="009F36D2" w:rsidRDefault="00375299" w:rsidP="00A7342C">
      <w:pPr>
        <w:pStyle w:val="ScheduleUntitledsubclause2"/>
        <w:numPr>
          <w:ilvl w:val="0"/>
          <w:numId w:val="32"/>
        </w:numPr>
        <w:spacing w:line="240" w:lineRule="auto"/>
        <w:rPr>
          <w:rFonts w:asciiTheme="minorHAnsi" w:hAnsiTheme="minorHAnsi" w:cstheme="minorHAnsi"/>
          <w:sz w:val="23"/>
          <w:szCs w:val="23"/>
        </w:rPr>
      </w:pPr>
      <w:bookmarkStart w:id="172" w:name="a240648"/>
      <w:r w:rsidRPr="009F36D2">
        <w:rPr>
          <w:rFonts w:asciiTheme="minorHAnsi" w:hAnsiTheme="minorHAnsi" w:cstheme="minorHAnsi"/>
          <w:sz w:val="23"/>
          <w:szCs w:val="23"/>
        </w:rPr>
        <w:t xml:space="preserve">the Expected Week of </w:t>
      </w:r>
      <w:proofErr w:type="gramStart"/>
      <w:r w:rsidRPr="009F36D2">
        <w:rPr>
          <w:rFonts w:asciiTheme="minorHAnsi" w:hAnsiTheme="minorHAnsi" w:cstheme="minorHAnsi"/>
          <w:sz w:val="23"/>
          <w:szCs w:val="23"/>
        </w:rPr>
        <w:t>Childbirth;</w:t>
      </w:r>
      <w:bookmarkEnd w:id="172"/>
      <w:proofErr w:type="gramEnd"/>
    </w:p>
    <w:p w14:paraId="554211EC" w14:textId="77777777" w:rsidR="00375299" w:rsidRPr="009F36D2" w:rsidRDefault="00375299" w:rsidP="00A7342C">
      <w:pPr>
        <w:pStyle w:val="ScheduleUntitledsubclause2"/>
        <w:numPr>
          <w:ilvl w:val="0"/>
          <w:numId w:val="32"/>
        </w:numPr>
        <w:spacing w:line="240" w:lineRule="auto"/>
        <w:rPr>
          <w:rFonts w:asciiTheme="minorHAnsi" w:hAnsiTheme="minorHAnsi" w:cstheme="minorHAnsi"/>
          <w:sz w:val="23"/>
          <w:szCs w:val="23"/>
        </w:rPr>
      </w:pPr>
      <w:bookmarkStart w:id="173" w:name="a156501"/>
      <w:r w:rsidRPr="009F36D2">
        <w:rPr>
          <w:rFonts w:asciiTheme="minorHAnsi" w:hAnsiTheme="minorHAnsi" w:cstheme="minorHAnsi"/>
          <w:sz w:val="23"/>
          <w:szCs w:val="23"/>
        </w:rPr>
        <w:t>whether you intend to take one week or two weeks' leave; and</w:t>
      </w:r>
      <w:bookmarkEnd w:id="173"/>
    </w:p>
    <w:p w14:paraId="62B679C7" w14:textId="77777777" w:rsidR="00375299" w:rsidRPr="009F36D2" w:rsidRDefault="00375299" w:rsidP="00A7342C">
      <w:pPr>
        <w:pStyle w:val="ScheduleUntitledsubclause2"/>
        <w:numPr>
          <w:ilvl w:val="0"/>
          <w:numId w:val="32"/>
        </w:numPr>
        <w:spacing w:line="240" w:lineRule="auto"/>
        <w:rPr>
          <w:rFonts w:asciiTheme="minorHAnsi" w:hAnsiTheme="minorHAnsi" w:cstheme="minorHAnsi"/>
          <w:sz w:val="23"/>
          <w:szCs w:val="23"/>
        </w:rPr>
      </w:pPr>
      <w:bookmarkStart w:id="174" w:name="a897894"/>
      <w:r w:rsidRPr="009F36D2">
        <w:rPr>
          <w:rFonts w:asciiTheme="minorHAnsi" w:hAnsiTheme="minorHAnsi" w:cstheme="minorHAnsi"/>
          <w:sz w:val="23"/>
          <w:szCs w:val="23"/>
        </w:rPr>
        <w:t>when you would like your leave to start.</w:t>
      </w:r>
      <w:bookmarkEnd w:id="174"/>
    </w:p>
    <w:p w14:paraId="0D6AA87A" w14:textId="77777777" w:rsidR="00375299" w:rsidRPr="009F36D2" w:rsidRDefault="00375299" w:rsidP="00F566E5">
      <w:pPr>
        <w:pStyle w:val="ScheduleUntitledsubclause1"/>
        <w:numPr>
          <w:ilvl w:val="0"/>
          <w:numId w:val="0"/>
        </w:numPr>
        <w:spacing w:line="240" w:lineRule="auto"/>
        <w:ind w:left="-426" w:right="-427"/>
        <w:rPr>
          <w:rFonts w:asciiTheme="minorHAnsi" w:hAnsiTheme="minorHAnsi" w:cstheme="minorHAnsi"/>
          <w:sz w:val="23"/>
          <w:szCs w:val="23"/>
        </w:rPr>
      </w:pPr>
      <w:bookmarkStart w:id="175" w:name="a438589"/>
      <w:r w:rsidRPr="009F36D2">
        <w:rPr>
          <w:rFonts w:asciiTheme="minorHAnsi" w:hAnsiTheme="minorHAnsi" w:cstheme="minorHAnsi"/>
          <w:sz w:val="23"/>
          <w:szCs w:val="23"/>
        </w:rPr>
        <w:lastRenderedPageBreak/>
        <w:t>You can change the intended start date by giving us 28 days' notice or, if this is not possible, as much notice as you can.</w:t>
      </w:r>
      <w:bookmarkEnd w:id="175"/>
    </w:p>
    <w:p w14:paraId="4FCE1A59" w14:textId="77777777" w:rsidR="00375299" w:rsidRPr="009F36D2" w:rsidRDefault="00375299" w:rsidP="000D198C">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Paternity pay" \l 1</w:instrText>
      </w:r>
      <w:r w:rsidRPr="009F36D2">
        <w:rPr>
          <w:rFonts w:asciiTheme="minorHAnsi" w:hAnsiTheme="minorHAnsi" w:cstheme="minorHAnsi"/>
          <w:sz w:val="23"/>
          <w:szCs w:val="23"/>
        </w:rPr>
        <w:fldChar w:fldCharType="end"/>
      </w:r>
      <w:bookmarkStart w:id="176" w:name="a114885"/>
      <w:bookmarkStart w:id="177" w:name="_Toc256000109"/>
      <w:r w:rsidRPr="009F36D2">
        <w:rPr>
          <w:rFonts w:asciiTheme="minorHAnsi" w:hAnsiTheme="minorHAnsi" w:cstheme="minorHAnsi"/>
          <w:sz w:val="23"/>
          <w:szCs w:val="23"/>
        </w:rPr>
        <w:t>Paternity pay</w:t>
      </w:r>
      <w:bookmarkEnd w:id="176"/>
      <w:bookmarkEnd w:id="177"/>
    </w:p>
    <w:p w14:paraId="30D5B3D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78" w:name="a294553"/>
      <w:r w:rsidRPr="009F36D2">
        <w:rPr>
          <w:rFonts w:asciiTheme="minorHAnsi" w:hAnsiTheme="minorHAnsi" w:cstheme="minorHAnsi"/>
          <w:sz w:val="23"/>
          <w:szCs w:val="23"/>
        </w:rPr>
        <w:t>Statutory paternity pay (</w:t>
      </w:r>
      <w:r w:rsidRPr="009F36D2">
        <w:rPr>
          <w:rStyle w:val="DefTerm"/>
          <w:rFonts w:asciiTheme="minorHAnsi" w:hAnsiTheme="minorHAnsi" w:cstheme="minorHAnsi"/>
          <w:sz w:val="23"/>
          <w:szCs w:val="23"/>
        </w:rPr>
        <w:t>SPP</w:t>
      </w:r>
      <w:r w:rsidRPr="009F36D2">
        <w:rPr>
          <w:rFonts w:asciiTheme="minorHAnsi" w:hAnsiTheme="minorHAnsi" w:cstheme="minorHAnsi"/>
          <w:sz w:val="23"/>
          <w:szCs w:val="23"/>
        </w:rPr>
        <w:t xml:space="preserve">) is payable during paternity leave provided you have at least 26 weeks' continuous employment ending with the </w:t>
      </w:r>
      <w:r w:rsidRPr="009F36D2">
        <w:rPr>
          <w:rStyle w:val="DefTerm"/>
          <w:rFonts w:asciiTheme="minorHAnsi" w:hAnsiTheme="minorHAnsi" w:cstheme="minorHAnsi"/>
          <w:sz w:val="23"/>
          <w:szCs w:val="23"/>
        </w:rPr>
        <w:t>Qualifying Week</w:t>
      </w:r>
      <w:r w:rsidRPr="009F36D2">
        <w:rPr>
          <w:rFonts w:asciiTheme="minorHAnsi" w:hAnsiTheme="minorHAnsi" w:cstheme="minorHAnsi"/>
          <w:sz w:val="23"/>
          <w:szCs w:val="23"/>
        </w:rPr>
        <w:t xml:space="preserve"> (the 15th week before the Expected Week of Childbirth or the week in which the adoption agency notified you of a match) and your average earnings are not less than the lower earnings limit set by the government each tax year. The rate of SPP is set by the government each tax year. </w:t>
      </w:r>
      <w:bookmarkEnd w:id="178"/>
    </w:p>
    <w:p w14:paraId="1161A523"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During paternity leave" \l 1</w:instrText>
      </w:r>
      <w:r w:rsidRPr="009F36D2">
        <w:rPr>
          <w:rFonts w:asciiTheme="minorHAnsi" w:hAnsiTheme="minorHAnsi" w:cstheme="minorHAnsi"/>
          <w:sz w:val="23"/>
          <w:szCs w:val="23"/>
        </w:rPr>
        <w:fldChar w:fldCharType="end"/>
      </w:r>
      <w:bookmarkStart w:id="179" w:name="a313785"/>
      <w:bookmarkStart w:id="180" w:name="_Toc256000110"/>
      <w:r w:rsidRPr="009F36D2">
        <w:rPr>
          <w:rFonts w:asciiTheme="minorHAnsi" w:hAnsiTheme="minorHAnsi" w:cstheme="minorHAnsi"/>
          <w:sz w:val="23"/>
          <w:szCs w:val="23"/>
        </w:rPr>
        <w:t>During paternity leave</w:t>
      </w:r>
      <w:bookmarkEnd w:id="179"/>
      <w:bookmarkEnd w:id="180"/>
    </w:p>
    <w:p w14:paraId="6A08FB9D"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81" w:name="a689762"/>
      <w:r w:rsidRPr="009F36D2">
        <w:rPr>
          <w:rFonts w:asciiTheme="minorHAnsi" w:hAnsiTheme="minorHAnsi" w:cstheme="minorHAnsi"/>
          <w:sz w:val="23"/>
          <w:szCs w:val="23"/>
        </w:rPr>
        <w:t>All the usual terms and conditions of your employment remain in force during paternity leave, except for the terms relating to pay.</w:t>
      </w:r>
      <w:bookmarkEnd w:id="181"/>
    </w:p>
    <w:p w14:paraId="75A9B64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82" w:name="a1008054"/>
      <w:r w:rsidRPr="009F36D2">
        <w:rPr>
          <w:rFonts w:asciiTheme="minorHAnsi" w:hAnsiTheme="minorHAnsi" w:cstheme="minorHAnsi"/>
          <w:sz w:val="23"/>
          <w:szCs w:val="23"/>
        </w:rPr>
        <w:t>Holiday entitlement will continue to accrue during paternity leave. If your paternity leave continues into the next holiday year, any remaining holiday that is not taken before your paternity leave can be carried over to the next ho</w:t>
      </w:r>
      <w:r w:rsidR="00453B03" w:rsidRPr="009F36D2">
        <w:rPr>
          <w:rFonts w:asciiTheme="minorHAnsi" w:hAnsiTheme="minorHAnsi" w:cstheme="minorHAnsi"/>
          <w:sz w:val="23"/>
          <w:szCs w:val="23"/>
        </w:rPr>
        <w:t xml:space="preserve">liday year </w:t>
      </w:r>
      <w:r w:rsidRPr="009F36D2">
        <w:rPr>
          <w:rFonts w:asciiTheme="minorHAnsi" w:hAnsiTheme="minorHAnsi" w:cstheme="minorHAnsi"/>
          <w:sz w:val="23"/>
          <w:szCs w:val="23"/>
        </w:rPr>
        <w:t>and must be taken immediately before returning to work</w:t>
      </w:r>
      <w:r w:rsidR="00453B03" w:rsidRPr="009F36D2">
        <w:rPr>
          <w:rFonts w:asciiTheme="minorHAnsi" w:hAnsiTheme="minorHAnsi" w:cstheme="minorHAnsi"/>
          <w:sz w:val="23"/>
          <w:szCs w:val="23"/>
        </w:rPr>
        <w:t xml:space="preserve"> or</w:t>
      </w:r>
      <w:r w:rsidRPr="009F36D2">
        <w:rPr>
          <w:rFonts w:asciiTheme="minorHAnsi" w:hAnsiTheme="minorHAnsi" w:cstheme="minorHAnsi"/>
          <w:sz w:val="23"/>
          <w:szCs w:val="23"/>
        </w:rPr>
        <w:t xml:space="preserve"> within th</w:t>
      </w:r>
      <w:r w:rsidR="00453B03" w:rsidRPr="009F36D2">
        <w:rPr>
          <w:rFonts w:asciiTheme="minorHAnsi" w:hAnsiTheme="minorHAnsi" w:cstheme="minorHAnsi"/>
          <w:sz w:val="23"/>
          <w:szCs w:val="23"/>
        </w:rPr>
        <w:t>ree months of returning to work</w:t>
      </w:r>
      <w:r w:rsidRPr="009F36D2">
        <w:rPr>
          <w:rFonts w:asciiTheme="minorHAnsi" w:hAnsiTheme="minorHAnsi" w:cstheme="minorHAnsi"/>
          <w:sz w:val="23"/>
          <w:szCs w:val="23"/>
        </w:rPr>
        <w:t xml:space="preserve"> unles</w:t>
      </w:r>
      <w:r w:rsidR="00453B03" w:rsidRPr="009F36D2">
        <w:rPr>
          <w:rFonts w:asciiTheme="minorHAnsi" w:hAnsiTheme="minorHAnsi" w:cstheme="minorHAnsi"/>
          <w:sz w:val="23"/>
          <w:szCs w:val="23"/>
        </w:rPr>
        <w:t>s your manager agrees otherwise</w:t>
      </w:r>
      <w:r w:rsidRPr="009F36D2">
        <w:rPr>
          <w:rFonts w:asciiTheme="minorHAnsi" w:hAnsiTheme="minorHAnsi" w:cstheme="minorHAnsi"/>
          <w:sz w:val="23"/>
          <w:szCs w:val="23"/>
        </w:rPr>
        <w:t xml:space="preserve">. </w:t>
      </w:r>
      <w:bookmarkEnd w:id="182"/>
    </w:p>
    <w:p w14:paraId="0AC3F3B5" w14:textId="233B0B04"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83" w:name="a627888"/>
      <w:r w:rsidRPr="009F36D2">
        <w:rPr>
          <w:rFonts w:asciiTheme="minorHAnsi" w:hAnsiTheme="minorHAnsi" w:cstheme="minorHAnsi"/>
          <w:sz w:val="23"/>
          <w:szCs w:val="23"/>
        </w:rPr>
        <w:t>If you are a member of our pension scheme, we will make employer pension contributions during paternity leave, based on your normal salary, in accordance with the scheme rules. Any employee contributions you make will be based on the amount of any paternity pay you ar</w:t>
      </w:r>
      <w:r w:rsidR="00453B03" w:rsidRPr="009F36D2">
        <w:rPr>
          <w:rFonts w:asciiTheme="minorHAnsi" w:hAnsiTheme="minorHAnsi" w:cstheme="minorHAnsi"/>
          <w:sz w:val="23"/>
          <w:szCs w:val="23"/>
        </w:rPr>
        <w:t xml:space="preserve">e receiving, unless you inform </w:t>
      </w:r>
      <w:r w:rsidR="00130B7B">
        <w:rPr>
          <w:rFonts w:asciiTheme="minorHAnsi" w:hAnsiTheme="minorHAnsi" w:cstheme="minorHAnsi"/>
          <w:sz w:val="23"/>
          <w:szCs w:val="23"/>
        </w:rPr>
        <w:t>Scheme Manager</w:t>
      </w:r>
      <w:r w:rsidRPr="009F36D2">
        <w:rPr>
          <w:rFonts w:asciiTheme="minorHAnsi" w:hAnsiTheme="minorHAnsi" w:cstheme="minorHAnsi"/>
          <w:sz w:val="23"/>
          <w:szCs w:val="23"/>
        </w:rPr>
        <w:t xml:space="preserve"> that you wish to make up any shortfall.</w:t>
      </w:r>
      <w:bookmarkEnd w:id="183"/>
    </w:p>
    <w:p w14:paraId="1A6915BD" w14:textId="77777777" w:rsidR="00375299" w:rsidRPr="009F36D2" w:rsidRDefault="00375299" w:rsidP="00375299">
      <w:pPr>
        <w:spacing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4C73A2DD" w14:textId="77777777" w:rsidR="00375299" w:rsidRPr="009F36D2" w:rsidRDefault="00786F4A" w:rsidP="00F566E5">
      <w:pPr>
        <w:pStyle w:val="Schedule"/>
        <w:numPr>
          <w:ilvl w:val="0"/>
          <w:numId w:val="0"/>
        </w:numPr>
        <w:spacing w:line="240" w:lineRule="auto"/>
        <w:ind w:left="-709"/>
        <w:rPr>
          <w:rFonts w:asciiTheme="minorHAnsi" w:hAnsiTheme="minorHAnsi" w:cstheme="minorHAnsi"/>
          <w:sz w:val="28"/>
          <w:szCs w:val="28"/>
        </w:rPr>
      </w:pPr>
      <w:bookmarkStart w:id="184" w:name="a412987"/>
      <w:bookmarkStart w:id="185" w:name="_Toc256000111"/>
      <w:r w:rsidRPr="009F36D2">
        <w:rPr>
          <w:rFonts w:asciiTheme="minorHAnsi" w:hAnsiTheme="minorHAnsi" w:cstheme="minorHAnsi"/>
          <w:sz w:val="28"/>
          <w:szCs w:val="28"/>
        </w:rPr>
        <w:lastRenderedPageBreak/>
        <w:t xml:space="preserve">Section 6   </w:t>
      </w:r>
      <w:r w:rsidR="00375299" w:rsidRPr="009F36D2">
        <w:rPr>
          <w:rFonts w:asciiTheme="minorHAnsi" w:hAnsiTheme="minorHAnsi" w:cstheme="minorHAnsi"/>
          <w:sz w:val="28"/>
          <w:szCs w:val="28"/>
        </w:rPr>
        <w:t>Shared parental leave (birth) policy</w:t>
      </w:r>
      <w:bookmarkEnd w:id="184"/>
      <w:bookmarkEnd w:id="185"/>
    </w:p>
    <w:p w14:paraId="0B3BE2C3"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186" w:name="a656962"/>
      <w:bookmarkStart w:id="187" w:name="_Toc256000112"/>
      <w:r w:rsidRPr="009F36D2">
        <w:rPr>
          <w:rFonts w:asciiTheme="minorHAnsi" w:hAnsiTheme="minorHAnsi" w:cstheme="minorHAnsi"/>
          <w:sz w:val="23"/>
          <w:szCs w:val="23"/>
        </w:rPr>
        <w:t>About this policy</w:t>
      </w:r>
      <w:bookmarkEnd w:id="186"/>
      <w:bookmarkEnd w:id="187"/>
    </w:p>
    <w:p w14:paraId="13770A9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88" w:name="a923995"/>
      <w:r w:rsidRPr="009F36D2">
        <w:rPr>
          <w:rFonts w:asciiTheme="minorHAnsi" w:hAnsiTheme="minorHAnsi" w:cstheme="minorHAnsi"/>
          <w:sz w:val="23"/>
          <w:szCs w:val="23"/>
        </w:rPr>
        <w:t xml:space="preserve">This policy outlines the arrangements for shared parental leave and pay in relation to the birth of a child. If you are adopting a </w:t>
      </w:r>
      <w:proofErr w:type="gramStart"/>
      <w:r w:rsidRPr="009F36D2">
        <w:rPr>
          <w:rFonts w:asciiTheme="minorHAnsi" w:hAnsiTheme="minorHAnsi" w:cstheme="minorHAnsi"/>
          <w:sz w:val="23"/>
          <w:szCs w:val="23"/>
        </w:rPr>
        <w:t>child</w:t>
      </w:r>
      <w:proofErr w:type="gramEnd"/>
      <w:r w:rsidRPr="009F36D2">
        <w:rPr>
          <w:rFonts w:asciiTheme="minorHAnsi" w:hAnsiTheme="minorHAnsi" w:cstheme="minorHAnsi"/>
          <w:sz w:val="23"/>
          <w:szCs w:val="23"/>
        </w:rPr>
        <w:t xml:space="preserve"> please see the Shared Parental Leave (Adoption) Policy instead.</w:t>
      </w:r>
      <w:bookmarkEnd w:id="188"/>
    </w:p>
    <w:p w14:paraId="58DDFBBA"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89" w:name="a684965"/>
      <w:r w:rsidRPr="009F36D2">
        <w:rPr>
          <w:rFonts w:asciiTheme="minorHAnsi" w:hAnsiTheme="minorHAnsi" w:cstheme="minorHAnsi"/>
          <w:sz w:val="23"/>
          <w:szCs w:val="23"/>
        </w:rPr>
        <w:t xml:space="preserve">This policy applies to employees. It does not apply to agency workers or self-employed contractors. </w:t>
      </w:r>
      <w:bookmarkEnd w:id="189"/>
    </w:p>
    <w:p w14:paraId="570EE33D"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90" w:name="a122896"/>
      <w:r w:rsidRPr="009F36D2">
        <w:rPr>
          <w:rFonts w:asciiTheme="minorHAnsi" w:hAnsiTheme="minorHAnsi" w:cstheme="minorHAnsi"/>
          <w:sz w:val="23"/>
          <w:szCs w:val="23"/>
        </w:rPr>
        <w:t xml:space="preserve">This policy does not form part of any employee's contract of employment and we may amend it at any time. </w:t>
      </w:r>
      <w:bookmarkEnd w:id="190"/>
    </w:p>
    <w:p w14:paraId="71307EBD"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Frequently used terms" \l 1</w:instrText>
      </w:r>
      <w:r w:rsidRPr="009F36D2">
        <w:rPr>
          <w:rFonts w:asciiTheme="minorHAnsi" w:hAnsiTheme="minorHAnsi" w:cstheme="minorHAnsi"/>
          <w:sz w:val="23"/>
          <w:szCs w:val="23"/>
        </w:rPr>
        <w:fldChar w:fldCharType="end"/>
      </w:r>
      <w:bookmarkStart w:id="191" w:name="a552744"/>
      <w:bookmarkStart w:id="192" w:name="_Toc256000113"/>
      <w:r w:rsidRPr="009F36D2">
        <w:rPr>
          <w:rFonts w:asciiTheme="minorHAnsi" w:hAnsiTheme="minorHAnsi" w:cstheme="minorHAnsi"/>
          <w:sz w:val="23"/>
          <w:szCs w:val="23"/>
        </w:rPr>
        <w:t>Frequently used terms</w:t>
      </w:r>
      <w:bookmarkEnd w:id="191"/>
      <w:bookmarkEnd w:id="192"/>
    </w:p>
    <w:p w14:paraId="6C7B01D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193" w:name="a811687"/>
      <w:r w:rsidRPr="009F36D2">
        <w:rPr>
          <w:rFonts w:asciiTheme="minorHAnsi" w:hAnsiTheme="minorHAnsi" w:cstheme="minorHAnsi"/>
          <w:sz w:val="23"/>
          <w:szCs w:val="23"/>
        </w:rPr>
        <w:t>The definitions in this paragraph apply in this policy.</w:t>
      </w:r>
      <w:bookmarkEnd w:id="193"/>
    </w:p>
    <w:p w14:paraId="46032FA9" w14:textId="77777777" w:rsidR="00375299" w:rsidRPr="009F36D2" w:rsidRDefault="00375299" w:rsidP="00F566E5">
      <w:pPr>
        <w:pStyle w:val="DefinedTermPara"/>
        <w:numPr>
          <w:ilvl w:val="0"/>
          <w:numId w:val="0"/>
        </w:numPr>
        <w:spacing w:line="240" w:lineRule="auto"/>
        <w:ind w:left="-709" w:right="-427"/>
        <w:rPr>
          <w:rStyle w:val="DefTerm"/>
          <w:rFonts w:asciiTheme="minorHAnsi" w:hAnsiTheme="minorHAnsi" w:cstheme="minorHAnsi"/>
          <w:sz w:val="23"/>
          <w:szCs w:val="23"/>
        </w:rPr>
      </w:pPr>
      <w:bookmarkStart w:id="194" w:name="a830347"/>
      <w:r w:rsidRPr="009F36D2">
        <w:rPr>
          <w:rStyle w:val="DefTerm"/>
          <w:rFonts w:asciiTheme="minorHAnsi" w:hAnsiTheme="minorHAnsi" w:cstheme="minorHAnsi"/>
          <w:sz w:val="23"/>
          <w:szCs w:val="23"/>
        </w:rPr>
        <w:t>Expected week of childbirth (EWC)</w:t>
      </w:r>
      <w:r w:rsidRPr="009F36D2">
        <w:rPr>
          <w:rFonts w:asciiTheme="minorHAnsi" w:hAnsiTheme="minorHAnsi" w:cstheme="minorHAnsi"/>
          <w:sz w:val="23"/>
          <w:szCs w:val="23"/>
        </w:rPr>
        <w:t>: the week, beginning on a Sunday, in which the doctor or midwife expects your child to be born.</w:t>
      </w:r>
      <w:bookmarkEnd w:id="194"/>
    </w:p>
    <w:p w14:paraId="03483F0A" w14:textId="77777777" w:rsidR="00375299" w:rsidRPr="009F36D2" w:rsidRDefault="00375299" w:rsidP="00F566E5">
      <w:pPr>
        <w:pStyle w:val="DefinedTermPara"/>
        <w:numPr>
          <w:ilvl w:val="0"/>
          <w:numId w:val="0"/>
        </w:numPr>
        <w:spacing w:line="240" w:lineRule="auto"/>
        <w:ind w:left="-709" w:right="-427"/>
        <w:rPr>
          <w:rStyle w:val="DefTerm"/>
          <w:rFonts w:asciiTheme="minorHAnsi" w:hAnsiTheme="minorHAnsi" w:cstheme="minorHAnsi"/>
          <w:sz w:val="23"/>
          <w:szCs w:val="23"/>
        </w:rPr>
      </w:pPr>
      <w:bookmarkStart w:id="195" w:name="a290410"/>
      <w:r w:rsidRPr="009F36D2">
        <w:rPr>
          <w:rStyle w:val="DefTerm"/>
          <w:rFonts w:asciiTheme="minorHAnsi" w:hAnsiTheme="minorHAnsi" w:cstheme="minorHAnsi"/>
          <w:sz w:val="23"/>
          <w:szCs w:val="23"/>
        </w:rPr>
        <w:t>Parent</w:t>
      </w:r>
      <w:r w:rsidRPr="009F36D2">
        <w:rPr>
          <w:rFonts w:asciiTheme="minorHAnsi" w:hAnsiTheme="minorHAnsi" w:cstheme="minorHAnsi"/>
          <w:sz w:val="23"/>
          <w:szCs w:val="23"/>
        </w:rPr>
        <w:t>: One of two people who will share the main responsibility for the child's upbringing (and who may be either the mother, the father, or the mother's partner if not the father).</w:t>
      </w:r>
      <w:bookmarkEnd w:id="195"/>
    </w:p>
    <w:p w14:paraId="05A7118B" w14:textId="77777777" w:rsidR="00375299" w:rsidRPr="009F36D2" w:rsidRDefault="00375299" w:rsidP="00F566E5">
      <w:pPr>
        <w:pStyle w:val="DefinedTermPara"/>
        <w:numPr>
          <w:ilvl w:val="0"/>
          <w:numId w:val="0"/>
        </w:numPr>
        <w:spacing w:line="240" w:lineRule="auto"/>
        <w:ind w:left="-709" w:right="-427"/>
        <w:rPr>
          <w:rStyle w:val="DefTerm"/>
          <w:rFonts w:asciiTheme="minorHAnsi" w:hAnsiTheme="minorHAnsi" w:cstheme="minorHAnsi"/>
          <w:sz w:val="23"/>
          <w:szCs w:val="23"/>
        </w:rPr>
      </w:pPr>
      <w:bookmarkStart w:id="196" w:name="a137622"/>
      <w:r w:rsidRPr="009F36D2">
        <w:rPr>
          <w:rStyle w:val="DefTerm"/>
          <w:rFonts w:asciiTheme="minorHAnsi" w:hAnsiTheme="minorHAnsi" w:cstheme="minorHAnsi"/>
          <w:sz w:val="23"/>
          <w:szCs w:val="23"/>
        </w:rPr>
        <w:t>Partner</w:t>
      </w:r>
      <w:r w:rsidRPr="009F36D2">
        <w:rPr>
          <w:rFonts w:asciiTheme="minorHAnsi" w:hAnsiTheme="minorHAnsi" w:cstheme="minorHAnsi"/>
          <w:sz w:val="23"/>
          <w:szCs w:val="23"/>
        </w:rPr>
        <w:t xml:space="preserve">: your spouse, civil partner or someone living with you in an enduring family relationship, but not your sibling, child, parent, grandparent, grandchild, aunt, uncle, </w:t>
      </w:r>
      <w:proofErr w:type="gramStart"/>
      <w:r w:rsidRPr="009F36D2">
        <w:rPr>
          <w:rFonts w:asciiTheme="minorHAnsi" w:hAnsiTheme="minorHAnsi" w:cstheme="minorHAnsi"/>
          <w:sz w:val="23"/>
          <w:szCs w:val="23"/>
        </w:rPr>
        <w:t>niece</w:t>
      </w:r>
      <w:proofErr w:type="gramEnd"/>
      <w:r w:rsidRPr="009F36D2">
        <w:rPr>
          <w:rFonts w:asciiTheme="minorHAnsi" w:hAnsiTheme="minorHAnsi" w:cstheme="minorHAnsi"/>
          <w:sz w:val="23"/>
          <w:szCs w:val="23"/>
        </w:rPr>
        <w:t xml:space="preserve"> or nephew.</w:t>
      </w:r>
      <w:bookmarkEnd w:id="196"/>
    </w:p>
    <w:p w14:paraId="7558A9BB" w14:textId="77777777" w:rsidR="00375299" w:rsidRPr="009F36D2" w:rsidRDefault="00375299" w:rsidP="00F566E5">
      <w:pPr>
        <w:pStyle w:val="DefinedTermPara"/>
        <w:numPr>
          <w:ilvl w:val="0"/>
          <w:numId w:val="0"/>
        </w:numPr>
        <w:spacing w:line="240" w:lineRule="auto"/>
        <w:ind w:left="-709" w:right="-427"/>
        <w:rPr>
          <w:rStyle w:val="DefTerm"/>
          <w:rFonts w:asciiTheme="minorHAnsi" w:hAnsiTheme="minorHAnsi" w:cstheme="minorHAnsi"/>
          <w:sz w:val="23"/>
          <w:szCs w:val="23"/>
        </w:rPr>
      </w:pPr>
      <w:bookmarkStart w:id="197" w:name="a734805"/>
      <w:r w:rsidRPr="009F36D2">
        <w:rPr>
          <w:rStyle w:val="DefTerm"/>
          <w:rFonts w:asciiTheme="minorHAnsi" w:hAnsiTheme="minorHAnsi" w:cstheme="minorHAnsi"/>
          <w:sz w:val="23"/>
          <w:szCs w:val="23"/>
        </w:rPr>
        <w:t>Qualifying Week</w:t>
      </w:r>
      <w:r w:rsidRPr="009F36D2">
        <w:rPr>
          <w:rFonts w:asciiTheme="minorHAnsi" w:hAnsiTheme="minorHAnsi" w:cstheme="minorHAnsi"/>
          <w:sz w:val="23"/>
          <w:szCs w:val="23"/>
        </w:rPr>
        <w:t xml:space="preserve">: the fifteenth week before the EWC. </w:t>
      </w:r>
      <w:bookmarkEnd w:id="197"/>
    </w:p>
    <w:p w14:paraId="65747085"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What is shared parental leave?" \l 1</w:instrText>
      </w:r>
      <w:r w:rsidRPr="009F36D2">
        <w:rPr>
          <w:rFonts w:asciiTheme="minorHAnsi" w:hAnsiTheme="minorHAnsi" w:cstheme="minorHAnsi"/>
          <w:sz w:val="23"/>
          <w:szCs w:val="23"/>
        </w:rPr>
        <w:fldChar w:fldCharType="end"/>
      </w:r>
      <w:bookmarkStart w:id="198" w:name="a701145"/>
      <w:bookmarkStart w:id="199" w:name="_Toc256000114"/>
      <w:r w:rsidRPr="009F36D2">
        <w:rPr>
          <w:rFonts w:asciiTheme="minorHAnsi" w:hAnsiTheme="minorHAnsi" w:cstheme="minorHAnsi"/>
          <w:sz w:val="23"/>
          <w:szCs w:val="23"/>
        </w:rPr>
        <w:t>What is shared parental leave?</w:t>
      </w:r>
      <w:bookmarkEnd w:id="198"/>
      <w:bookmarkEnd w:id="199"/>
    </w:p>
    <w:p w14:paraId="3F0D8A23"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00" w:name="a976269"/>
      <w:r w:rsidRPr="009F36D2">
        <w:rPr>
          <w:rFonts w:asciiTheme="minorHAnsi" w:hAnsiTheme="minorHAnsi" w:cstheme="minorHAnsi"/>
          <w:sz w:val="23"/>
          <w:szCs w:val="23"/>
        </w:rPr>
        <w:t>Shared parental leave (</w:t>
      </w:r>
      <w:r w:rsidRPr="009F36D2">
        <w:rPr>
          <w:rStyle w:val="DefTerm"/>
          <w:rFonts w:asciiTheme="minorHAnsi" w:hAnsiTheme="minorHAnsi" w:cstheme="minorHAnsi"/>
          <w:sz w:val="23"/>
          <w:szCs w:val="23"/>
        </w:rPr>
        <w:t>SPL</w:t>
      </w:r>
      <w:r w:rsidRPr="009F36D2">
        <w:rPr>
          <w:rFonts w:asciiTheme="minorHAnsi" w:hAnsiTheme="minorHAnsi" w:cstheme="minorHAnsi"/>
          <w:sz w:val="23"/>
          <w:szCs w:val="23"/>
        </w:rPr>
        <w:t>) is a form of leave that may be available if your child is expected to be born on or after 5 April 2015.</w:t>
      </w:r>
      <w:bookmarkEnd w:id="200"/>
    </w:p>
    <w:p w14:paraId="0579492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01" w:name="a241124"/>
      <w:r w:rsidRPr="009F36D2">
        <w:rPr>
          <w:rFonts w:asciiTheme="minorHAnsi" w:hAnsiTheme="minorHAnsi" w:cstheme="minorHAnsi"/>
          <w:sz w:val="23"/>
          <w:szCs w:val="23"/>
        </w:rPr>
        <w:t xml:space="preserve">It gives you and your partner more flexibility in how to share the care of your child in the first year after birth than simply taking maternity and paternity leave. Assuming you are both eligible, you will be able to choose how to split the available leave between </w:t>
      </w:r>
      <w:proofErr w:type="gramStart"/>
      <w:r w:rsidRPr="009F36D2">
        <w:rPr>
          <w:rFonts w:asciiTheme="minorHAnsi" w:hAnsiTheme="minorHAnsi" w:cstheme="minorHAnsi"/>
          <w:sz w:val="23"/>
          <w:szCs w:val="23"/>
        </w:rPr>
        <w:t>you, and</w:t>
      </w:r>
      <w:proofErr w:type="gramEnd"/>
      <w:r w:rsidRPr="009F36D2">
        <w:rPr>
          <w:rFonts w:asciiTheme="minorHAnsi" w:hAnsiTheme="minorHAnsi" w:cstheme="minorHAnsi"/>
          <w:sz w:val="23"/>
          <w:szCs w:val="23"/>
        </w:rPr>
        <w:t xml:space="preserve"> can decide to be off work at the same time or at different times. You may be able to take leave in more than one block.</w:t>
      </w:r>
      <w:bookmarkEnd w:id="201"/>
    </w:p>
    <w:p w14:paraId="18F8B20B"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Entitlement to SPL" \l 1</w:instrText>
      </w:r>
      <w:r w:rsidRPr="009F36D2">
        <w:rPr>
          <w:rFonts w:asciiTheme="minorHAnsi" w:hAnsiTheme="minorHAnsi" w:cstheme="minorHAnsi"/>
          <w:sz w:val="23"/>
          <w:szCs w:val="23"/>
        </w:rPr>
        <w:fldChar w:fldCharType="end"/>
      </w:r>
      <w:bookmarkStart w:id="202" w:name="a539468"/>
      <w:bookmarkStart w:id="203" w:name="_Toc256000115"/>
      <w:r w:rsidRPr="009F36D2">
        <w:rPr>
          <w:rFonts w:asciiTheme="minorHAnsi" w:hAnsiTheme="minorHAnsi" w:cstheme="minorHAnsi"/>
          <w:sz w:val="23"/>
          <w:szCs w:val="23"/>
        </w:rPr>
        <w:t>Entitlement to SPL</w:t>
      </w:r>
      <w:bookmarkEnd w:id="202"/>
      <w:bookmarkEnd w:id="203"/>
    </w:p>
    <w:p w14:paraId="17D3050C"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204" w:name="a455657"/>
      <w:r w:rsidRPr="009F36D2">
        <w:rPr>
          <w:rFonts w:asciiTheme="minorHAnsi" w:hAnsiTheme="minorHAnsi" w:cstheme="minorHAnsi"/>
          <w:sz w:val="23"/>
          <w:szCs w:val="23"/>
        </w:rPr>
        <w:t>You are entitled to SPL in relation to the birth of a child if:</w:t>
      </w:r>
      <w:bookmarkEnd w:id="204"/>
    </w:p>
    <w:p w14:paraId="157567EA" w14:textId="77777777" w:rsidR="00375299" w:rsidRPr="009F36D2" w:rsidRDefault="00375299" w:rsidP="00A7342C">
      <w:pPr>
        <w:pStyle w:val="ScheduleUntitledsubclause2"/>
        <w:numPr>
          <w:ilvl w:val="0"/>
          <w:numId w:val="31"/>
        </w:numPr>
        <w:spacing w:line="240" w:lineRule="auto"/>
        <w:rPr>
          <w:rFonts w:asciiTheme="minorHAnsi" w:hAnsiTheme="minorHAnsi" w:cstheme="minorHAnsi"/>
          <w:sz w:val="23"/>
          <w:szCs w:val="23"/>
        </w:rPr>
      </w:pPr>
      <w:bookmarkStart w:id="205" w:name="a541293"/>
      <w:r w:rsidRPr="009F36D2">
        <w:rPr>
          <w:rFonts w:asciiTheme="minorHAnsi" w:hAnsiTheme="minorHAnsi" w:cstheme="minorHAnsi"/>
          <w:sz w:val="23"/>
          <w:szCs w:val="23"/>
        </w:rPr>
        <w:t xml:space="preserve">you are the child's mother, and share the main responsibility for the care of the child with the child's father or with your </w:t>
      </w:r>
      <w:proofErr w:type="gramStart"/>
      <w:r w:rsidRPr="009F36D2">
        <w:rPr>
          <w:rFonts w:asciiTheme="minorHAnsi" w:hAnsiTheme="minorHAnsi" w:cstheme="minorHAnsi"/>
          <w:sz w:val="23"/>
          <w:szCs w:val="23"/>
        </w:rPr>
        <w:t>partner;</w:t>
      </w:r>
      <w:bookmarkEnd w:id="205"/>
      <w:proofErr w:type="gramEnd"/>
    </w:p>
    <w:p w14:paraId="54204B95" w14:textId="77777777" w:rsidR="00375299" w:rsidRPr="009F36D2" w:rsidRDefault="00375299" w:rsidP="00A7342C">
      <w:pPr>
        <w:pStyle w:val="ScheduleUntitledsubclause2"/>
        <w:numPr>
          <w:ilvl w:val="0"/>
          <w:numId w:val="31"/>
        </w:numPr>
        <w:spacing w:line="240" w:lineRule="auto"/>
        <w:rPr>
          <w:rFonts w:asciiTheme="minorHAnsi" w:hAnsiTheme="minorHAnsi" w:cstheme="minorHAnsi"/>
          <w:sz w:val="23"/>
          <w:szCs w:val="23"/>
        </w:rPr>
      </w:pPr>
      <w:bookmarkStart w:id="206" w:name="a782919"/>
      <w:r w:rsidRPr="009F36D2">
        <w:rPr>
          <w:rFonts w:asciiTheme="minorHAnsi" w:hAnsiTheme="minorHAnsi" w:cstheme="minorHAnsi"/>
          <w:sz w:val="23"/>
          <w:szCs w:val="23"/>
        </w:rPr>
        <w:t>you are the child's father and share the main responsibility for the care of the child with the child's mother; or</w:t>
      </w:r>
      <w:bookmarkEnd w:id="206"/>
    </w:p>
    <w:p w14:paraId="76006938" w14:textId="77777777" w:rsidR="00375299" w:rsidRPr="009F36D2" w:rsidRDefault="00375299" w:rsidP="00A7342C">
      <w:pPr>
        <w:pStyle w:val="ScheduleUntitledsubclause2"/>
        <w:numPr>
          <w:ilvl w:val="0"/>
          <w:numId w:val="31"/>
        </w:numPr>
        <w:spacing w:line="240" w:lineRule="auto"/>
        <w:rPr>
          <w:rFonts w:asciiTheme="minorHAnsi" w:hAnsiTheme="minorHAnsi" w:cstheme="minorHAnsi"/>
          <w:sz w:val="23"/>
          <w:szCs w:val="23"/>
        </w:rPr>
      </w:pPr>
      <w:bookmarkStart w:id="207" w:name="a465129"/>
      <w:r w:rsidRPr="009F36D2">
        <w:rPr>
          <w:rFonts w:asciiTheme="minorHAnsi" w:hAnsiTheme="minorHAnsi" w:cstheme="minorHAnsi"/>
          <w:sz w:val="23"/>
          <w:szCs w:val="23"/>
        </w:rPr>
        <w:t>you are the mother's partner and share the main responsibility for the care of the child with the mother (where the child's father does not share the main responsibility with the mother).</w:t>
      </w:r>
      <w:bookmarkEnd w:id="207"/>
    </w:p>
    <w:p w14:paraId="08D17E3C"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208" w:name="a589201"/>
      <w:r w:rsidRPr="009F36D2">
        <w:rPr>
          <w:rFonts w:asciiTheme="minorHAnsi" w:hAnsiTheme="minorHAnsi" w:cstheme="minorHAnsi"/>
          <w:sz w:val="23"/>
          <w:szCs w:val="23"/>
        </w:rPr>
        <w:t>The following conditions must also be fulfilled:</w:t>
      </w:r>
      <w:bookmarkEnd w:id="208"/>
    </w:p>
    <w:p w14:paraId="67E4850F" w14:textId="77777777" w:rsidR="00375299" w:rsidRPr="009F36D2" w:rsidRDefault="00375299" w:rsidP="00A7342C">
      <w:pPr>
        <w:pStyle w:val="ScheduleUntitledsubclause2"/>
        <w:numPr>
          <w:ilvl w:val="0"/>
          <w:numId w:val="30"/>
        </w:numPr>
        <w:spacing w:line="240" w:lineRule="auto"/>
        <w:rPr>
          <w:rFonts w:asciiTheme="minorHAnsi" w:hAnsiTheme="minorHAnsi" w:cstheme="minorHAnsi"/>
          <w:sz w:val="23"/>
          <w:szCs w:val="23"/>
        </w:rPr>
      </w:pPr>
      <w:bookmarkStart w:id="209" w:name="a700118"/>
      <w:r w:rsidRPr="009F36D2">
        <w:rPr>
          <w:rFonts w:asciiTheme="minorHAnsi" w:hAnsiTheme="minorHAnsi" w:cstheme="minorHAnsi"/>
          <w:sz w:val="23"/>
          <w:szCs w:val="23"/>
        </w:rPr>
        <w:t xml:space="preserve">you must have at least 26 weeks continuous employment with us by the end of the Qualifying Week, and still be employed by us in the week before the leave is to be </w:t>
      </w:r>
      <w:proofErr w:type="gramStart"/>
      <w:r w:rsidRPr="009F36D2">
        <w:rPr>
          <w:rFonts w:asciiTheme="minorHAnsi" w:hAnsiTheme="minorHAnsi" w:cstheme="minorHAnsi"/>
          <w:sz w:val="23"/>
          <w:szCs w:val="23"/>
        </w:rPr>
        <w:t>taken;</w:t>
      </w:r>
      <w:bookmarkEnd w:id="209"/>
      <w:proofErr w:type="gramEnd"/>
    </w:p>
    <w:p w14:paraId="44D1724E" w14:textId="77777777" w:rsidR="00375299" w:rsidRPr="009F36D2" w:rsidRDefault="00375299" w:rsidP="00A7342C">
      <w:pPr>
        <w:pStyle w:val="ScheduleUntitledsubclause2"/>
        <w:numPr>
          <w:ilvl w:val="0"/>
          <w:numId w:val="30"/>
        </w:numPr>
        <w:spacing w:line="240" w:lineRule="auto"/>
        <w:rPr>
          <w:rFonts w:asciiTheme="minorHAnsi" w:hAnsiTheme="minorHAnsi" w:cstheme="minorHAnsi"/>
          <w:sz w:val="23"/>
          <w:szCs w:val="23"/>
        </w:rPr>
      </w:pPr>
      <w:bookmarkStart w:id="210" w:name="a845928"/>
      <w:r w:rsidRPr="009F36D2">
        <w:rPr>
          <w:rFonts w:asciiTheme="minorHAnsi" w:hAnsiTheme="minorHAnsi" w:cstheme="minorHAnsi"/>
          <w:sz w:val="23"/>
          <w:szCs w:val="23"/>
        </w:rPr>
        <w:lastRenderedPageBreak/>
        <w:t>the other parent must have worked (in an employed or self-employed capacity) in at least 26 of the 66 weeks before the EWC and had average weekly earnings of at least £30 during 13 of those weeks; and</w:t>
      </w:r>
      <w:bookmarkEnd w:id="210"/>
    </w:p>
    <w:p w14:paraId="321AFCB8" w14:textId="77777777" w:rsidR="00375299" w:rsidRPr="009F36D2" w:rsidRDefault="00375299" w:rsidP="00A7342C">
      <w:pPr>
        <w:pStyle w:val="ScheduleUntitledsubclause2"/>
        <w:numPr>
          <w:ilvl w:val="0"/>
          <w:numId w:val="30"/>
        </w:numPr>
        <w:spacing w:line="240" w:lineRule="auto"/>
        <w:rPr>
          <w:rFonts w:asciiTheme="minorHAnsi" w:hAnsiTheme="minorHAnsi" w:cstheme="minorHAnsi"/>
          <w:sz w:val="23"/>
          <w:szCs w:val="23"/>
        </w:rPr>
      </w:pPr>
      <w:bookmarkStart w:id="211" w:name="a283864"/>
      <w:r w:rsidRPr="009F36D2">
        <w:rPr>
          <w:rFonts w:asciiTheme="minorHAnsi" w:hAnsiTheme="minorHAnsi" w:cstheme="minorHAnsi"/>
          <w:sz w:val="23"/>
          <w:szCs w:val="23"/>
        </w:rPr>
        <w:t>you and the other parent must give the necessary statutory notices and declarations as summarised below, including notice to end any maternity leave, statutory maternity pay (SMP) or maternity allowance (MA) periods.</w:t>
      </w:r>
      <w:bookmarkEnd w:id="211"/>
    </w:p>
    <w:p w14:paraId="505DE54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12" w:name="a232672"/>
      <w:r w:rsidRPr="009F36D2">
        <w:rPr>
          <w:rFonts w:asciiTheme="minorHAnsi" w:hAnsiTheme="minorHAnsi" w:cstheme="minorHAnsi"/>
          <w:sz w:val="23"/>
          <w:szCs w:val="23"/>
        </w:rPr>
        <w:t>The total amount of SPL available is 52 weeks, less the weeks spent by the child's mother on maternity leave (or the weeks in which the mother has been in receipt of SMP or MA if she is not entitled to maternity leave).</w:t>
      </w:r>
      <w:bookmarkEnd w:id="212"/>
    </w:p>
    <w:p w14:paraId="3D31A4BE"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13" w:name="a970376"/>
      <w:r w:rsidRPr="009F36D2">
        <w:rPr>
          <w:rFonts w:asciiTheme="minorHAnsi" w:hAnsiTheme="minorHAnsi" w:cstheme="minorHAnsi"/>
          <w:sz w:val="23"/>
          <w:szCs w:val="23"/>
        </w:rPr>
        <w:t>If you are the mother you cannot start SPL until after the compulsory maternity leave period, which las</w:t>
      </w:r>
      <w:r w:rsidR="00453B03" w:rsidRPr="009F36D2">
        <w:rPr>
          <w:rFonts w:asciiTheme="minorHAnsi" w:hAnsiTheme="minorHAnsi" w:cstheme="minorHAnsi"/>
          <w:sz w:val="23"/>
          <w:szCs w:val="23"/>
        </w:rPr>
        <w:t xml:space="preserve">ts until two weeks after birth </w:t>
      </w:r>
      <w:r w:rsidRPr="009F36D2">
        <w:rPr>
          <w:rFonts w:asciiTheme="minorHAnsi" w:hAnsiTheme="minorHAnsi" w:cstheme="minorHAnsi"/>
          <w:sz w:val="23"/>
          <w:szCs w:val="23"/>
        </w:rPr>
        <w:t>or four weeks for factory workers.</w:t>
      </w:r>
      <w:bookmarkEnd w:id="213"/>
    </w:p>
    <w:p w14:paraId="3489DF98"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14" w:name="a442629"/>
      <w:r w:rsidRPr="009F36D2">
        <w:rPr>
          <w:rFonts w:asciiTheme="minorHAnsi" w:hAnsiTheme="minorHAnsi" w:cstheme="minorHAnsi"/>
          <w:sz w:val="23"/>
          <w:szCs w:val="23"/>
        </w:rPr>
        <w:t>If you are the child's father or the mother's partner, you should consider using your two weeks' paternity leave before taking SPL. Once you start SPL you will lose any untaken paternity leave entitlement. SPL entitlement is additional to your paternity leave entitlement.</w:t>
      </w:r>
      <w:bookmarkEnd w:id="214"/>
    </w:p>
    <w:p w14:paraId="2853AA81" w14:textId="77777777" w:rsidR="00375299" w:rsidRPr="009F36D2" w:rsidRDefault="00375299" w:rsidP="00F566E5">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Opting in to shared parental leave and pay" \l 1</w:instrText>
      </w:r>
      <w:r w:rsidRPr="009F36D2">
        <w:rPr>
          <w:rFonts w:asciiTheme="minorHAnsi" w:hAnsiTheme="minorHAnsi" w:cstheme="minorHAnsi"/>
          <w:sz w:val="23"/>
          <w:szCs w:val="23"/>
        </w:rPr>
        <w:fldChar w:fldCharType="end"/>
      </w:r>
      <w:bookmarkStart w:id="215" w:name="a556079"/>
      <w:bookmarkStart w:id="216" w:name="_Toc256000116"/>
      <w:r w:rsidRPr="009F36D2">
        <w:rPr>
          <w:rFonts w:asciiTheme="minorHAnsi" w:hAnsiTheme="minorHAnsi" w:cstheme="minorHAnsi"/>
          <w:sz w:val="23"/>
          <w:szCs w:val="23"/>
        </w:rPr>
        <w:t>Opting in to shared parental leave and pay</w:t>
      </w:r>
      <w:bookmarkEnd w:id="215"/>
      <w:bookmarkEnd w:id="216"/>
    </w:p>
    <w:p w14:paraId="2CC0DA00" w14:textId="77777777" w:rsidR="00375299" w:rsidRPr="009F36D2" w:rsidRDefault="00375299" w:rsidP="00F566E5">
      <w:pPr>
        <w:pStyle w:val="ScheduleUntitledsubclause1"/>
        <w:numPr>
          <w:ilvl w:val="0"/>
          <w:numId w:val="0"/>
        </w:numPr>
        <w:spacing w:line="240" w:lineRule="auto"/>
        <w:ind w:left="-709"/>
        <w:rPr>
          <w:rFonts w:asciiTheme="minorHAnsi" w:hAnsiTheme="minorHAnsi" w:cstheme="minorHAnsi"/>
          <w:sz w:val="23"/>
          <w:szCs w:val="23"/>
        </w:rPr>
      </w:pPr>
      <w:bookmarkStart w:id="217" w:name="a254728"/>
      <w:r w:rsidRPr="009F36D2">
        <w:rPr>
          <w:rFonts w:asciiTheme="minorHAnsi" w:hAnsiTheme="minorHAnsi" w:cstheme="minorHAnsi"/>
          <w:sz w:val="23"/>
          <w:szCs w:val="23"/>
        </w:rPr>
        <w:t>Not less than eight weeks before the date you intend your SPL to start, you must give us a written opt-in notice giving:</w:t>
      </w:r>
      <w:bookmarkEnd w:id="217"/>
    </w:p>
    <w:p w14:paraId="7D78023F"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18" w:name="a932833"/>
      <w:r w:rsidRPr="009F36D2">
        <w:rPr>
          <w:rFonts w:asciiTheme="minorHAnsi" w:hAnsiTheme="minorHAnsi" w:cstheme="minorHAnsi"/>
          <w:sz w:val="23"/>
          <w:szCs w:val="23"/>
        </w:rPr>
        <w:t xml:space="preserve">your name and the name of the other </w:t>
      </w:r>
      <w:proofErr w:type="gramStart"/>
      <w:r w:rsidRPr="009F36D2">
        <w:rPr>
          <w:rFonts w:asciiTheme="minorHAnsi" w:hAnsiTheme="minorHAnsi" w:cstheme="minorHAnsi"/>
          <w:sz w:val="23"/>
          <w:szCs w:val="23"/>
        </w:rPr>
        <w:t>parent;</w:t>
      </w:r>
      <w:bookmarkEnd w:id="218"/>
      <w:proofErr w:type="gramEnd"/>
    </w:p>
    <w:p w14:paraId="7FFB1954"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19" w:name="a960832"/>
      <w:r w:rsidRPr="009F36D2">
        <w:rPr>
          <w:rFonts w:asciiTheme="minorHAnsi" w:hAnsiTheme="minorHAnsi" w:cstheme="minorHAnsi"/>
          <w:sz w:val="23"/>
          <w:szCs w:val="23"/>
        </w:rPr>
        <w:t xml:space="preserve">if you are the child's mother, the start and end dates of your maternity </w:t>
      </w:r>
      <w:proofErr w:type="gramStart"/>
      <w:r w:rsidRPr="009F36D2">
        <w:rPr>
          <w:rFonts w:asciiTheme="minorHAnsi" w:hAnsiTheme="minorHAnsi" w:cstheme="minorHAnsi"/>
          <w:sz w:val="23"/>
          <w:szCs w:val="23"/>
        </w:rPr>
        <w:t>leave;</w:t>
      </w:r>
      <w:bookmarkEnd w:id="219"/>
      <w:proofErr w:type="gramEnd"/>
    </w:p>
    <w:p w14:paraId="5F07A1D3"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0" w:name="a345677"/>
      <w:r w:rsidRPr="009F36D2">
        <w:rPr>
          <w:rFonts w:asciiTheme="minorHAnsi" w:hAnsiTheme="minorHAnsi" w:cstheme="minorHAnsi"/>
          <w:sz w:val="23"/>
          <w:szCs w:val="23"/>
        </w:rPr>
        <w:t>if you are the child's father or the mother's partner, the start and end dates of the mother's maternity leave, or if she is not entitled to maternity leave, the start and end dates of any SMP or MA period;</w:t>
      </w:r>
      <w:bookmarkEnd w:id="220"/>
    </w:p>
    <w:p w14:paraId="42D814A9"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1" w:name="a535350"/>
      <w:r w:rsidRPr="009F36D2">
        <w:rPr>
          <w:rFonts w:asciiTheme="minorHAnsi" w:hAnsiTheme="minorHAnsi" w:cstheme="minorHAnsi"/>
          <w:sz w:val="23"/>
          <w:szCs w:val="23"/>
        </w:rPr>
        <w:t xml:space="preserve">the total SPL available, which is 52 weeks minus the number of weeks' maternity leave, SMP or MA period taken or to be </w:t>
      </w:r>
      <w:proofErr w:type="gramStart"/>
      <w:r w:rsidRPr="009F36D2">
        <w:rPr>
          <w:rFonts w:asciiTheme="minorHAnsi" w:hAnsiTheme="minorHAnsi" w:cstheme="minorHAnsi"/>
          <w:sz w:val="23"/>
          <w:szCs w:val="23"/>
        </w:rPr>
        <w:t>taken;</w:t>
      </w:r>
      <w:bookmarkEnd w:id="221"/>
      <w:proofErr w:type="gramEnd"/>
    </w:p>
    <w:p w14:paraId="769D7EA5"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2" w:name="a700752"/>
      <w:r w:rsidRPr="009F36D2">
        <w:rPr>
          <w:rFonts w:asciiTheme="minorHAnsi" w:hAnsiTheme="minorHAnsi" w:cstheme="minorHAnsi"/>
          <w:sz w:val="23"/>
          <w:szCs w:val="23"/>
        </w:rPr>
        <w:t>how many weeks of the available SPL will be allocated to you and how many to the other parent (you can change the allocation by giving us a further written notice, and you do not have to use your full allocation);</w:t>
      </w:r>
      <w:bookmarkEnd w:id="222"/>
    </w:p>
    <w:p w14:paraId="13106553"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3" w:name="a266863"/>
      <w:r w:rsidRPr="009F36D2">
        <w:rPr>
          <w:rFonts w:asciiTheme="minorHAnsi" w:hAnsiTheme="minorHAnsi" w:cstheme="minorHAnsi"/>
          <w:sz w:val="23"/>
          <w:szCs w:val="23"/>
        </w:rPr>
        <w:t>if you are claiming statutory shared parental pay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the total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available, which is 39 weeks minus the number of weeks of the SMP or MA period taken or to be taken</w:t>
      </w:r>
      <w:proofErr w:type="gramStart"/>
      <w:r w:rsidRPr="009F36D2">
        <w:rPr>
          <w:rFonts w:asciiTheme="minorHAnsi" w:hAnsiTheme="minorHAnsi" w:cstheme="minorHAnsi"/>
          <w:sz w:val="23"/>
          <w:szCs w:val="23"/>
        </w:rPr>
        <w:t>);</w:t>
      </w:r>
      <w:bookmarkEnd w:id="223"/>
      <w:proofErr w:type="gramEnd"/>
    </w:p>
    <w:p w14:paraId="770BCB7C"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4" w:name="a568531"/>
      <w:r w:rsidRPr="009F36D2">
        <w:rPr>
          <w:rFonts w:asciiTheme="minorHAnsi" w:hAnsiTheme="minorHAnsi" w:cstheme="minorHAnsi"/>
          <w:sz w:val="23"/>
          <w:szCs w:val="23"/>
        </w:rPr>
        <w:t xml:space="preserve">how many weeks of available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will be allocated to you and how much to the other </w:t>
      </w:r>
      <w:proofErr w:type="gramStart"/>
      <w:r w:rsidRPr="009F36D2">
        <w:rPr>
          <w:rFonts w:asciiTheme="minorHAnsi" w:hAnsiTheme="minorHAnsi" w:cstheme="minorHAnsi"/>
          <w:sz w:val="23"/>
          <w:szCs w:val="23"/>
        </w:rPr>
        <w:t>parent.</w:t>
      </w:r>
      <w:proofErr w:type="gramEnd"/>
      <w:r w:rsidRPr="009F36D2">
        <w:rPr>
          <w:rFonts w:asciiTheme="minorHAnsi" w:hAnsiTheme="minorHAnsi" w:cstheme="minorHAnsi"/>
          <w:sz w:val="23"/>
          <w:szCs w:val="23"/>
        </w:rPr>
        <w:t xml:space="preserve"> (You can change the allocation by giving us a further written notice, and you do not have to use your full allocation</w:t>
      </w:r>
      <w:proofErr w:type="gramStart"/>
      <w:r w:rsidRPr="009F36D2">
        <w:rPr>
          <w:rFonts w:asciiTheme="minorHAnsi" w:hAnsiTheme="minorHAnsi" w:cstheme="minorHAnsi"/>
          <w:sz w:val="23"/>
          <w:szCs w:val="23"/>
        </w:rPr>
        <w:t>);</w:t>
      </w:r>
      <w:bookmarkEnd w:id="224"/>
      <w:proofErr w:type="gramEnd"/>
    </w:p>
    <w:p w14:paraId="1A8A45F1" w14:textId="098503B2"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5" w:name="a929105"/>
      <w:r w:rsidRPr="009F36D2">
        <w:rPr>
          <w:rFonts w:asciiTheme="minorHAnsi" w:hAnsiTheme="minorHAnsi" w:cstheme="minorHAnsi"/>
          <w:sz w:val="23"/>
          <w:szCs w:val="23"/>
        </w:rPr>
        <w:t xml:space="preserve">an indication of the pattern of leave you are thinking of taking, including suggested start and end dates for each period of leave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a474609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a1017902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for information on taking leave). This indication will not be binding at this stage, but please give as much information as you can about your future intentions; and</w:t>
      </w:r>
      <w:bookmarkEnd w:id="225"/>
    </w:p>
    <w:p w14:paraId="45A9E5A0" w14:textId="77777777" w:rsidR="00375299" w:rsidRPr="009F36D2" w:rsidRDefault="00375299" w:rsidP="00A7342C">
      <w:pPr>
        <w:pStyle w:val="ScheduleUntitledsubclause2"/>
        <w:numPr>
          <w:ilvl w:val="0"/>
          <w:numId w:val="29"/>
        </w:numPr>
        <w:spacing w:line="240" w:lineRule="auto"/>
        <w:rPr>
          <w:rFonts w:asciiTheme="minorHAnsi" w:hAnsiTheme="minorHAnsi" w:cstheme="minorHAnsi"/>
          <w:sz w:val="23"/>
          <w:szCs w:val="23"/>
        </w:rPr>
      </w:pPr>
      <w:bookmarkStart w:id="226" w:name="a768754"/>
      <w:r w:rsidRPr="009F36D2">
        <w:rPr>
          <w:rFonts w:asciiTheme="minorHAnsi" w:hAnsiTheme="minorHAnsi" w:cstheme="minorHAnsi"/>
          <w:sz w:val="23"/>
          <w:szCs w:val="23"/>
        </w:rPr>
        <w:t xml:space="preserve">declarations by you and the other parent that you both meet the statutory conditions to enable you to take SPL and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w:t>
      </w:r>
      <w:bookmarkEnd w:id="226"/>
    </w:p>
    <w:p w14:paraId="21DAF202"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lastRenderedPageBreak/>
        <w:fldChar w:fldCharType="begin"/>
      </w:r>
      <w:r w:rsidRPr="009F36D2">
        <w:rPr>
          <w:rFonts w:asciiTheme="minorHAnsi" w:hAnsiTheme="minorHAnsi" w:cstheme="minorHAnsi"/>
          <w:sz w:val="23"/>
          <w:szCs w:val="23"/>
        </w:rPr>
        <w:instrText>TC "6. Ending your maternity leave" \l 1</w:instrText>
      </w:r>
      <w:r w:rsidRPr="009F36D2">
        <w:rPr>
          <w:rFonts w:asciiTheme="minorHAnsi" w:hAnsiTheme="minorHAnsi" w:cstheme="minorHAnsi"/>
          <w:sz w:val="23"/>
          <w:szCs w:val="23"/>
        </w:rPr>
        <w:fldChar w:fldCharType="end"/>
      </w:r>
      <w:bookmarkStart w:id="227" w:name="a138556"/>
      <w:bookmarkStart w:id="228" w:name="_Toc256000117"/>
      <w:r w:rsidRPr="009F36D2">
        <w:rPr>
          <w:rFonts w:asciiTheme="minorHAnsi" w:hAnsiTheme="minorHAnsi" w:cstheme="minorHAnsi"/>
          <w:sz w:val="23"/>
          <w:szCs w:val="23"/>
        </w:rPr>
        <w:t>Ending your maternity leave</w:t>
      </w:r>
      <w:bookmarkEnd w:id="227"/>
      <w:bookmarkEnd w:id="228"/>
    </w:p>
    <w:p w14:paraId="67830A1F" w14:textId="77777777" w:rsidR="00375299" w:rsidRPr="009F36D2" w:rsidRDefault="00F566E5"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29" w:name="a497359"/>
      <w:r w:rsidRPr="009F36D2">
        <w:rPr>
          <w:rFonts w:asciiTheme="minorHAnsi" w:hAnsiTheme="minorHAnsi" w:cstheme="minorHAnsi"/>
          <w:sz w:val="23"/>
          <w:szCs w:val="23"/>
        </w:rPr>
        <w:t>I</w:t>
      </w:r>
      <w:r w:rsidR="00375299" w:rsidRPr="009F36D2">
        <w:rPr>
          <w:rFonts w:asciiTheme="minorHAnsi" w:hAnsiTheme="minorHAnsi" w:cstheme="minorHAnsi"/>
          <w:sz w:val="23"/>
          <w:szCs w:val="23"/>
        </w:rPr>
        <w:t xml:space="preserve">f you are the child's mother and want to opt into the SPL scheme, you must give us at least eight weeks' written notice to end your maternity leave (a </w:t>
      </w:r>
      <w:r w:rsidR="00375299" w:rsidRPr="009F36D2">
        <w:rPr>
          <w:rStyle w:val="DefTerm"/>
          <w:rFonts w:asciiTheme="minorHAnsi" w:hAnsiTheme="minorHAnsi" w:cstheme="minorHAnsi"/>
          <w:sz w:val="23"/>
          <w:szCs w:val="23"/>
        </w:rPr>
        <w:t>curtailment notice</w:t>
      </w:r>
      <w:r w:rsidR="00375299" w:rsidRPr="009F36D2">
        <w:rPr>
          <w:rFonts w:asciiTheme="minorHAnsi" w:hAnsiTheme="minorHAnsi" w:cstheme="minorHAnsi"/>
          <w:sz w:val="23"/>
          <w:szCs w:val="23"/>
        </w:rPr>
        <w:t>) before you can take SPL. The notice must state the date your maternity leave will end. You can give the notice before or after you give birth, but you cannot end your maternity leave until at least two weeks after birth.</w:t>
      </w:r>
      <w:bookmarkEnd w:id="229"/>
    </w:p>
    <w:p w14:paraId="29282779" w14:textId="7EE3E2AE"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30" w:name="a277709"/>
      <w:r w:rsidRPr="009F36D2">
        <w:rPr>
          <w:rFonts w:asciiTheme="minorHAnsi" w:hAnsiTheme="minorHAnsi" w:cstheme="minorHAnsi"/>
          <w:sz w:val="23"/>
          <w:szCs w:val="23"/>
        </w:rPr>
        <w:t xml:space="preserve">You must also give us, at the same time as the curtailment notice, a notice to opt into the SPL scheme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a556079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or a written declaration that the other parent has given their employer an opt-in notice and that you have given the necessary declarations in that notice.</w:t>
      </w:r>
      <w:bookmarkEnd w:id="230"/>
    </w:p>
    <w:p w14:paraId="047F0921"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31" w:name="a669789"/>
      <w:r w:rsidRPr="009F36D2">
        <w:rPr>
          <w:rFonts w:asciiTheme="minorHAnsi" w:hAnsiTheme="minorHAnsi" w:cstheme="minorHAnsi"/>
          <w:sz w:val="23"/>
          <w:szCs w:val="23"/>
        </w:rPr>
        <w:t>The other parent may be eligible to take SPL from their employer before your maternity leave ends, provided you have given the curtailment notice.</w:t>
      </w:r>
      <w:bookmarkEnd w:id="231"/>
    </w:p>
    <w:p w14:paraId="188DE4FF"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32" w:name="a114821"/>
      <w:r w:rsidRPr="009F36D2">
        <w:rPr>
          <w:rFonts w:asciiTheme="minorHAnsi" w:hAnsiTheme="minorHAnsi" w:cstheme="minorHAnsi"/>
          <w:sz w:val="23"/>
          <w:szCs w:val="23"/>
        </w:rPr>
        <w:t>The curtailment notice is binding and cannot usually be revoked. You can only revoke a curtailment notice if maternity leave has not yet ended and one of the following applies:</w:t>
      </w:r>
      <w:bookmarkEnd w:id="232"/>
    </w:p>
    <w:p w14:paraId="1696D259" w14:textId="77777777" w:rsidR="00375299" w:rsidRPr="009F36D2" w:rsidRDefault="00375299" w:rsidP="00A7342C">
      <w:pPr>
        <w:pStyle w:val="ScheduleUntitledsubclause2"/>
        <w:numPr>
          <w:ilvl w:val="0"/>
          <w:numId w:val="28"/>
        </w:numPr>
        <w:spacing w:line="240" w:lineRule="auto"/>
        <w:rPr>
          <w:rFonts w:asciiTheme="minorHAnsi" w:hAnsiTheme="minorHAnsi" w:cstheme="minorHAnsi"/>
          <w:sz w:val="23"/>
          <w:szCs w:val="23"/>
        </w:rPr>
      </w:pPr>
      <w:bookmarkStart w:id="233" w:name="a303543"/>
      <w:r w:rsidRPr="009F36D2">
        <w:rPr>
          <w:rFonts w:asciiTheme="minorHAnsi" w:hAnsiTheme="minorHAnsi" w:cstheme="minorHAnsi"/>
          <w:sz w:val="23"/>
          <w:szCs w:val="23"/>
        </w:rPr>
        <w:t xml:space="preserve">if you realise that neither you nor the other parent are in fact eligible for SPL or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in which case you can revoke the curtailment notice in writing up to eight weeks after it was </w:t>
      </w:r>
      <w:proofErr w:type="gramStart"/>
      <w:r w:rsidRPr="009F36D2">
        <w:rPr>
          <w:rFonts w:asciiTheme="minorHAnsi" w:hAnsiTheme="minorHAnsi" w:cstheme="minorHAnsi"/>
          <w:sz w:val="23"/>
          <w:szCs w:val="23"/>
        </w:rPr>
        <w:t>given;</w:t>
      </w:r>
      <w:bookmarkEnd w:id="233"/>
      <w:proofErr w:type="gramEnd"/>
    </w:p>
    <w:p w14:paraId="33104D4A" w14:textId="77777777" w:rsidR="00375299" w:rsidRPr="009F36D2" w:rsidRDefault="00375299" w:rsidP="00A7342C">
      <w:pPr>
        <w:pStyle w:val="ScheduleUntitledsubclause2"/>
        <w:numPr>
          <w:ilvl w:val="0"/>
          <w:numId w:val="28"/>
        </w:numPr>
        <w:spacing w:line="240" w:lineRule="auto"/>
        <w:rPr>
          <w:rFonts w:asciiTheme="minorHAnsi" w:hAnsiTheme="minorHAnsi" w:cstheme="minorHAnsi"/>
          <w:sz w:val="23"/>
          <w:szCs w:val="23"/>
        </w:rPr>
      </w:pPr>
      <w:bookmarkStart w:id="234" w:name="a546305"/>
      <w:r w:rsidRPr="009F36D2">
        <w:rPr>
          <w:rFonts w:asciiTheme="minorHAnsi" w:hAnsiTheme="minorHAnsi" w:cstheme="minorHAnsi"/>
          <w:sz w:val="23"/>
          <w:szCs w:val="23"/>
        </w:rPr>
        <w:t>if you gave the curtailment notice before giving birth, you can revoke it in writing up to eight weeks after it was given, or up to six weeks after birth, whichever is later; or</w:t>
      </w:r>
      <w:bookmarkEnd w:id="234"/>
    </w:p>
    <w:p w14:paraId="1371E920" w14:textId="77777777" w:rsidR="00375299" w:rsidRPr="009F36D2" w:rsidRDefault="00375299" w:rsidP="00A7342C">
      <w:pPr>
        <w:pStyle w:val="ScheduleUntitledsubclause2"/>
        <w:numPr>
          <w:ilvl w:val="0"/>
          <w:numId w:val="28"/>
        </w:numPr>
        <w:spacing w:line="240" w:lineRule="auto"/>
        <w:rPr>
          <w:rFonts w:asciiTheme="minorHAnsi" w:hAnsiTheme="minorHAnsi" w:cstheme="minorHAnsi"/>
          <w:sz w:val="23"/>
          <w:szCs w:val="23"/>
        </w:rPr>
      </w:pPr>
      <w:bookmarkStart w:id="235" w:name="a752771"/>
      <w:r w:rsidRPr="009F36D2">
        <w:rPr>
          <w:rFonts w:asciiTheme="minorHAnsi" w:hAnsiTheme="minorHAnsi" w:cstheme="minorHAnsi"/>
          <w:sz w:val="23"/>
          <w:szCs w:val="23"/>
        </w:rPr>
        <w:t>if the other parent has died.</w:t>
      </w:r>
      <w:bookmarkEnd w:id="235"/>
    </w:p>
    <w:p w14:paraId="140930EB" w14:textId="7EB19AEC"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36" w:name="a517727"/>
      <w:r w:rsidRPr="009F36D2">
        <w:rPr>
          <w:rFonts w:asciiTheme="minorHAnsi" w:hAnsiTheme="minorHAnsi" w:cstheme="minorHAnsi"/>
          <w:sz w:val="23"/>
          <w:szCs w:val="23"/>
        </w:rPr>
        <w:t xml:space="preserve">Once you have revoked a curtailment notice you will be unable to opt back into the SPL scheme, unless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a546305 \h \w \n \r</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hint="eastAsia"/>
          <w:sz w:val="23"/>
          <w:szCs w:val="23"/>
        </w:rPr>
        <w:t></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applies.</w:t>
      </w:r>
      <w:bookmarkEnd w:id="236"/>
    </w:p>
    <w:p w14:paraId="3FA65501"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Ending your partner's maternity leave or pay" \l 1</w:instrText>
      </w:r>
      <w:r w:rsidRPr="009F36D2">
        <w:rPr>
          <w:rFonts w:asciiTheme="minorHAnsi" w:hAnsiTheme="minorHAnsi" w:cstheme="minorHAnsi"/>
          <w:sz w:val="23"/>
          <w:szCs w:val="23"/>
        </w:rPr>
        <w:fldChar w:fldCharType="end"/>
      </w:r>
      <w:bookmarkStart w:id="237" w:name="a755281"/>
      <w:bookmarkStart w:id="238" w:name="_Toc256000118"/>
      <w:r w:rsidRPr="009F36D2">
        <w:rPr>
          <w:rFonts w:asciiTheme="minorHAnsi" w:hAnsiTheme="minorHAnsi" w:cstheme="minorHAnsi"/>
          <w:sz w:val="23"/>
          <w:szCs w:val="23"/>
        </w:rPr>
        <w:t>Ending your partner's maternity leave or pay</w:t>
      </w:r>
      <w:bookmarkEnd w:id="237"/>
      <w:bookmarkEnd w:id="238"/>
    </w:p>
    <w:p w14:paraId="6B17D29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39" w:name="a770777"/>
      <w:r w:rsidRPr="009F36D2">
        <w:rPr>
          <w:rFonts w:asciiTheme="minorHAnsi" w:hAnsiTheme="minorHAnsi" w:cstheme="minorHAnsi"/>
          <w:sz w:val="23"/>
          <w:szCs w:val="23"/>
        </w:rPr>
        <w:t>If you are not the mother, but the mother is still on maternity leave or claiming SMP or MA, you will only be able to take SPL once she has either:</w:t>
      </w:r>
      <w:bookmarkEnd w:id="239"/>
    </w:p>
    <w:p w14:paraId="0BF6D2C9" w14:textId="77777777" w:rsidR="00375299" w:rsidRPr="009F36D2" w:rsidRDefault="00375299" w:rsidP="00A7342C">
      <w:pPr>
        <w:pStyle w:val="ScheduleUntitledsubclause2"/>
        <w:numPr>
          <w:ilvl w:val="0"/>
          <w:numId w:val="27"/>
        </w:numPr>
        <w:spacing w:line="240" w:lineRule="auto"/>
        <w:rPr>
          <w:rFonts w:asciiTheme="minorHAnsi" w:hAnsiTheme="minorHAnsi" w:cstheme="minorHAnsi"/>
          <w:sz w:val="23"/>
          <w:szCs w:val="23"/>
        </w:rPr>
      </w:pPr>
      <w:bookmarkStart w:id="240" w:name="a411844"/>
      <w:r w:rsidRPr="009F36D2">
        <w:rPr>
          <w:rFonts w:asciiTheme="minorHAnsi" w:hAnsiTheme="minorHAnsi" w:cstheme="minorHAnsi"/>
          <w:sz w:val="23"/>
          <w:szCs w:val="23"/>
        </w:rPr>
        <w:t xml:space="preserve">returned to </w:t>
      </w:r>
      <w:proofErr w:type="gramStart"/>
      <w:r w:rsidRPr="009F36D2">
        <w:rPr>
          <w:rFonts w:asciiTheme="minorHAnsi" w:hAnsiTheme="minorHAnsi" w:cstheme="minorHAnsi"/>
          <w:sz w:val="23"/>
          <w:szCs w:val="23"/>
        </w:rPr>
        <w:t>work;</w:t>
      </w:r>
      <w:bookmarkEnd w:id="240"/>
      <w:proofErr w:type="gramEnd"/>
    </w:p>
    <w:p w14:paraId="17011A1A" w14:textId="77777777" w:rsidR="00375299" w:rsidRPr="009F36D2" w:rsidRDefault="00375299" w:rsidP="00A7342C">
      <w:pPr>
        <w:pStyle w:val="ScheduleUntitledsubclause2"/>
        <w:numPr>
          <w:ilvl w:val="0"/>
          <w:numId w:val="27"/>
        </w:numPr>
        <w:spacing w:line="240" w:lineRule="auto"/>
        <w:rPr>
          <w:rFonts w:asciiTheme="minorHAnsi" w:hAnsiTheme="minorHAnsi" w:cstheme="minorHAnsi"/>
          <w:sz w:val="23"/>
          <w:szCs w:val="23"/>
        </w:rPr>
      </w:pPr>
      <w:bookmarkStart w:id="241" w:name="a807865"/>
      <w:r w:rsidRPr="009F36D2">
        <w:rPr>
          <w:rFonts w:asciiTheme="minorHAnsi" w:hAnsiTheme="minorHAnsi" w:cstheme="minorHAnsi"/>
          <w:sz w:val="23"/>
          <w:szCs w:val="23"/>
        </w:rPr>
        <w:t xml:space="preserve">given her employer a curtailment notice to end her maternity </w:t>
      </w:r>
      <w:proofErr w:type="gramStart"/>
      <w:r w:rsidRPr="009F36D2">
        <w:rPr>
          <w:rFonts w:asciiTheme="minorHAnsi" w:hAnsiTheme="minorHAnsi" w:cstheme="minorHAnsi"/>
          <w:sz w:val="23"/>
          <w:szCs w:val="23"/>
        </w:rPr>
        <w:t>leave;</w:t>
      </w:r>
      <w:bookmarkEnd w:id="241"/>
      <w:proofErr w:type="gramEnd"/>
    </w:p>
    <w:p w14:paraId="205309F3" w14:textId="77777777" w:rsidR="00375299" w:rsidRPr="009F36D2" w:rsidRDefault="00375299" w:rsidP="00A7342C">
      <w:pPr>
        <w:pStyle w:val="ScheduleUntitledsubclause2"/>
        <w:numPr>
          <w:ilvl w:val="0"/>
          <w:numId w:val="27"/>
        </w:numPr>
        <w:spacing w:line="240" w:lineRule="auto"/>
        <w:rPr>
          <w:rFonts w:asciiTheme="minorHAnsi" w:hAnsiTheme="minorHAnsi" w:cstheme="minorHAnsi"/>
          <w:sz w:val="23"/>
          <w:szCs w:val="23"/>
        </w:rPr>
      </w:pPr>
      <w:bookmarkStart w:id="242" w:name="a878859"/>
      <w:r w:rsidRPr="009F36D2">
        <w:rPr>
          <w:rFonts w:asciiTheme="minorHAnsi" w:hAnsiTheme="minorHAnsi" w:cstheme="minorHAnsi"/>
          <w:sz w:val="23"/>
          <w:szCs w:val="23"/>
        </w:rPr>
        <w:t>given her employer a curtailment notice to end her SMP (if she is entitled to SMP but not maternity leave); or</w:t>
      </w:r>
      <w:bookmarkEnd w:id="242"/>
    </w:p>
    <w:p w14:paraId="2CB17317" w14:textId="77777777" w:rsidR="00375299" w:rsidRPr="009F36D2" w:rsidRDefault="00375299" w:rsidP="00A7342C">
      <w:pPr>
        <w:pStyle w:val="ScheduleUntitledsubclause2"/>
        <w:numPr>
          <w:ilvl w:val="0"/>
          <w:numId w:val="27"/>
        </w:numPr>
        <w:spacing w:line="240" w:lineRule="auto"/>
        <w:rPr>
          <w:rFonts w:asciiTheme="minorHAnsi" w:hAnsiTheme="minorHAnsi" w:cstheme="minorHAnsi"/>
          <w:sz w:val="23"/>
          <w:szCs w:val="23"/>
        </w:rPr>
      </w:pPr>
      <w:bookmarkStart w:id="243" w:name="a887266"/>
      <w:r w:rsidRPr="009F36D2">
        <w:rPr>
          <w:rFonts w:asciiTheme="minorHAnsi" w:hAnsiTheme="minorHAnsi" w:cstheme="minorHAnsi"/>
          <w:sz w:val="23"/>
          <w:szCs w:val="23"/>
        </w:rPr>
        <w:t>given the benefits office a curtailment notice to end her MA (if she is not entitled to maternity leave or SMP).</w:t>
      </w:r>
      <w:bookmarkEnd w:id="243"/>
    </w:p>
    <w:p w14:paraId="2E98FB98"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"8. Evidence of entitlement" \l 1</w:instrText>
      </w:r>
      <w:r w:rsidRPr="009F36D2">
        <w:rPr>
          <w:rFonts w:asciiTheme="minorHAnsi" w:hAnsiTheme="minorHAnsi" w:cstheme="minorHAnsi"/>
          <w:sz w:val="23"/>
          <w:szCs w:val="23"/>
        </w:rPr>
        <w:fldChar w:fldCharType="end"/>
      </w:r>
      <w:bookmarkStart w:id="244" w:name="_Toc256000119"/>
      <w:bookmarkStart w:id="245" w:name="a393203"/>
      <w:r w:rsidRPr="009F36D2">
        <w:rPr>
          <w:rFonts w:asciiTheme="minorHAnsi" w:hAnsiTheme="minorHAnsi" w:cstheme="minorHAnsi"/>
          <w:sz w:val="23"/>
          <w:szCs w:val="23"/>
        </w:rPr>
        <w:t>Evidence of entitlement</w:t>
      </w:r>
      <w:bookmarkEnd w:id="244"/>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 xml:space="preserve"> MACROBUTTON optional </w:instrText>
      </w:r>
      <w:r w:rsidRPr="009F36D2">
        <w:rPr>
          <w:rFonts w:asciiTheme="minorHAnsi" w:hAnsiTheme="minorHAnsi" w:cstheme="minorHAnsi"/>
          <w:sz w:val="23"/>
          <w:szCs w:val="23"/>
        </w:rPr>
        <w:fldChar w:fldCharType="end"/>
      </w:r>
      <w:bookmarkEnd w:id="245"/>
    </w:p>
    <w:p w14:paraId="3DF8BF93"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46" w:name="a271663"/>
      <w:r w:rsidRPr="009F36D2">
        <w:rPr>
          <w:rFonts w:asciiTheme="minorHAnsi" w:hAnsiTheme="minorHAnsi" w:cstheme="minorHAnsi"/>
          <w:sz w:val="23"/>
          <w:szCs w:val="23"/>
        </w:rPr>
        <w:t>You must also provide on request:</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 xml:space="preserve"> MACROBUTTON optional </w:instrText>
      </w:r>
      <w:r w:rsidRPr="009F36D2">
        <w:rPr>
          <w:rFonts w:asciiTheme="minorHAnsi" w:hAnsiTheme="minorHAnsi" w:cstheme="minorHAnsi"/>
          <w:sz w:val="23"/>
          <w:szCs w:val="23"/>
        </w:rPr>
        <w:fldChar w:fldCharType="end"/>
      </w:r>
      <w:bookmarkEnd w:id="246"/>
    </w:p>
    <w:p w14:paraId="0ADA3D94" w14:textId="77777777" w:rsidR="00375299" w:rsidRPr="009F36D2" w:rsidRDefault="00375299" w:rsidP="00A7342C">
      <w:pPr>
        <w:pStyle w:val="ScheduleUntitledsubclause2"/>
        <w:numPr>
          <w:ilvl w:val="0"/>
          <w:numId w:val="26"/>
        </w:numPr>
        <w:spacing w:line="240" w:lineRule="auto"/>
        <w:rPr>
          <w:rFonts w:asciiTheme="minorHAnsi" w:hAnsiTheme="minorHAnsi" w:cstheme="minorHAnsi"/>
          <w:sz w:val="23"/>
          <w:szCs w:val="23"/>
        </w:rPr>
      </w:pPr>
      <w:bookmarkStart w:id="247" w:name="a128761"/>
      <w:r w:rsidRPr="009F36D2">
        <w:rPr>
          <w:rFonts w:asciiTheme="minorHAnsi" w:hAnsiTheme="minorHAnsi" w:cstheme="minorHAnsi"/>
          <w:sz w:val="23"/>
          <w:szCs w:val="23"/>
        </w:rPr>
        <w:t xml:space="preserve">A copy of the birth certificate (or if you have not yet obtained a birth certificate, a signed declaration of the child's date and place of birth); and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247"/>
    </w:p>
    <w:p w14:paraId="7178FBB4" w14:textId="77777777" w:rsidR="00375299" w:rsidRPr="009F36D2" w:rsidRDefault="00375299" w:rsidP="00A7342C">
      <w:pPr>
        <w:pStyle w:val="ScheduleUntitledsubclause2"/>
        <w:numPr>
          <w:ilvl w:val="0"/>
          <w:numId w:val="26"/>
        </w:numPr>
        <w:spacing w:line="240" w:lineRule="auto"/>
        <w:rPr>
          <w:rFonts w:asciiTheme="minorHAnsi" w:hAnsiTheme="minorHAnsi" w:cstheme="minorHAnsi"/>
          <w:sz w:val="23"/>
          <w:szCs w:val="23"/>
        </w:rPr>
      </w:pPr>
      <w:bookmarkStart w:id="248" w:name="a823047"/>
      <w:r w:rsidRPr="009F36D2">
        <w:rPr>
          <w:rFonts w:asciiTheme="minorHAnsi" w:hAnsiTheme="minorHAnsi" w:cstheme="minorHAnsi"/>
          <w:sz w:val="23"/>
          <w:szCs w:val="23"/>
        </w:rPr>
        <w:t>The name and address of the other parent's employer (or a declaration that they have no employer).</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248"/>
    </w:p>
    <w:p w14:paraId="495D1749"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lastRenderedPageBreak/>
        <w:fldChar w:fldCharType="begin"/>
      </w:r>
      <w:r w:rsidRPr="009F36D2">
        <w:rPr>
          <w:rFonts w:asciiTheme="minorHAnsi" w:hAnsiTheme="minorHAnsi" w:cstheme="minorHAnsi"/>
          <w:sz w:val="23"/>
          <w:szCs w:val="23"/>
        </w:rPr>
        <w:instrText>TC "9. Booking your SPL dates" \l 1</w:instrText>
      </w:r>
      <w:r w:rsidRPr="009F36D2">
        <w:rPr>
          <w:rFonts w:asciiTheme="minorHAnsi" w:hAnsiTheme="minorHAnsi" w:cstheme="minorHAnsi"/>
          <w:sz w:val="23"/>
          <w:szCs w:val="23"/>
        </w:rPr>
        <w:fldChar w:fldCharType="end"/>
      </w:r>
      <w:bookmarkStart w:id="249" w:name="a474609"/>
      <w:bookmarkStart w:id="250" w:name="_Toc256000120"/>
      <w:r w:rsidRPr="009F36D2">
        <w:rPr>
          <w:rFonts w:asciiTheme="minorHAnsi" w:hAnsiTheme="minorHAnsi" w:cstheme="minorHAnsi"/>
          <w:sz w:val="23"/>
          <w:szCs w:val="23"/>
        </w:rPr>
        <w:t>Booking your SPL dates</w:t>
      </w:r>
      <w:bookmarkEnd w:id="249"/>
      <w:bookmarkEnd w:id="250"/>
    </w:p>
    <w:p w14:paraId="13531EC5"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1" w:name="a661024"/>
      <w:r w:rsidRPr="009F36D2">
        <w:rPr>
          <w:rFonts w:asciiTheme="minorHAnsi" w:hAnsiTheme="minorHAnsi" w:cstheme="minorHAnsi"/>
          <w:sz w:val="23"/>
          <w:szCs w:val="23"/>
        </w:rPr>
        <w:t>Having opted into the SPL system, you must book your leave by giving us a period of leave notice. This may be given at the same time as the opt-in notice or later, provided it is at least eight weeks before the start of SPL.</w:t>
      </w:r>
      <w:bookmarkEnd w:id="251"/>
    </w:p>
    <w:p w14:paraId="76D01779"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2" w:name="a274135"/>
      <w:r w:rsidRPr="009F36D2">
        <w:rPr>
          <w:rFonts w:asciiTheme="minorHAnsi" w:hAnsiTheme="minorHAnsi" w:cstheme="minorHAnsi"/>
          <w:sz w:val="23"/>
          <w:szCs w:val="23"/>
        </w:rPr>
        <w:t>The period of leave notice can either give the dates you want to take leave or, if the child has not been born yet, it can state the number of days after birth that you want the leave to start and end. This may be particularly useful if you intend to take paternity leave starting on the date of birth and wish to take SPL straight afterwards.</w:t>
      </w:r>
      <w:bookmarkEnd w:id="252"/>
    </w:p>
    <w:p w14:paraId="282167B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3" w:name="a299859"/>
      <w:r w:rsidRPr="009F36D2">
        <w:rPr>
          <w:rFonts w:asciiTheme="minorHAnsi" w:hAnsiTheme="minorHAnsi" w:cstheme="minorHAnsi"/>
          <w:sz w:val="23"/>
          <w:szCs w:val="23"/>
        </w:rPr>
        <w:t>Leave must be taken in blocks of at least one week.</w:t>
      </w:r>
      <w:bookmarkEnd w:id="253"/>
    </w:p>
    <w:p w14:paraId="249544A1"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4" w:name="a475396"/>
      <w:r w:rsidRPr="009F36D2">
        <w:rPr>
          <w:rFonts w:asciiTheme="minorHAnsi" w:hAnsiTheme="minorHAnsi" w:cstheme="minorHAnsi"/>
          <w:sz w:val="23"/>
          <w:szCs w:val="23"/>
        </w:rPr>
        <w:t xml:space="preserve">If your period of leave notice gives a single continuous block of </w:t>
      </w:r>
      <w:proofErr w:type="gramStart"/>
      <w:r w:rsidRPr="009F36D2">
        <w:rPr>
          <w:rFonts w:asciiTheme="minorHAnsi" w:hAnsiTheme="minorHAnsi" w:cstheme="minorHAnsi"/>
          <w:sz w:val="23"/>
          <w:szCs w:val="23"/>
        </w:rPr>
        <w:t>SPL</w:t>
      </w:r>
      <w:proofErr w:type="gramEnd"/>
      <w:r w:rsidRPr="009F36D2">
        <w:rPr>
          <w:rFonts w:asciiTheme="minorHAnsi" w:hAnsiTheme="minorHAnsi" w:cstheme="minorHAnsi"/>
          <w:sz w:val="23"/>
          <w:szCs w:val="23"/>
        </w:rPr>
        <w:t xml:space="preserve"> you will be entitled to take the leave set out in the notice.</w:t>
      </w:r>
      <w:bookmarkEnd w:id="254"/>
    </w:p>
    <w:p w14:paraId="0D76AA36" w14:textId="3C2A2BE4"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5" w:name="a1019422"/>
      <w:r w:rsidRPr="009F36D2">
        <w:rPr>
          <w:rFonts w:asciiTheme="minorHAnsi" w:hAnsiTheme="minorHAnsi" w:cstheme="minorHAnsi"/>
          <w:sz w:val="23"/>
          <w:szCs w:val="23"/>
        </w:rPr>
        <w:t xml:space="preserve">If your period of leave notice requests split periods of SPL, with periods of work in between, we will consider your request as set out in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a1017902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below.</w:t>
      </w:r>
      <w:bookmarkEnd w:id="255"/>
    </w:p>
    <w:p w14:paraId="1C6C854E" w14:textId="62536064"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6" w:name="a297859"/>
      <w:r w:rsidRPr="009F36D2">
        <w:rPr>
          <w:rFonts w:asciiTheme="minorHAnsi" w:hAnsiTheme="minorHAnsi" w:cstheme="minorHAnsi"/>
          <w:sz w:val="23"/>
          <w:szCs w:val="23"/>
        </w:rPr>
        <w:t xml:space="preserve">You can give up to three period of leave notices. This may enable you to take up to three separate blocks of SPL (although if you give a notice to vary or cancel a period of leave this will in most cases count as a further period of leave notice;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a1007621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w:t>
      </w:r>
      <w:bookmarkEnd w:id="256"/>
    </w:p>
    <w:p w14:paraId="0A42B0D8"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"10. Procedure for requesting split periods of SPL" \l 1</w:instrText>
      </w:r>
      <w:r w:rsidRPr="009F36D2">
        <w:rPr>
          <w:rFonts w:asciiTheme="minorHAnsi" w:hAnsiTheme="minorHAnsi" w:cstheme="minorHAnsi"/>
          <w:sz w:val="23"/>
          <w:szCs w:val="23"/>
        </w:rPr>
        <w:fldChar w:fldCharType="end"/>
      </w:r>
      <w:bookmarkStart w:id="257" w:name="a1017902"/>
      <w:bookmarkStart w:id="258" w:name="_Toc256000121"/>
      <w:r w:rsidRPr="009F36D2">
        <w:rPr>
          <w:rFonts w:asciiTheme="minorHAnsi" w:hAnsiTheme="minorHAnsi" w:cstheme="minorHAnsi"/>
          <w:sz w:val="23"/>
          <w:szCs w:val="23"/>
        </w:rPr>
        <w:t>Procedure for requesting split periods of SPL</w:t>
      </w:r>
      <w:bookmarkEnd w:id="257"/>
      <w:bookmarkEnd w:id="258"/>
    </w:p>
    <w:p w14:paraId="3B870817"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59" w:name="a434474"/>
      <w:r w:rsidRPr="009F36D2">
        <w:rPr>
          <w:rFonts w:asciiTheme="minorHAnsi" w:hAnsiTheme="minorHAnsi" w:cstheme="minorHAnsi"/>
          <w:sz w:val="23"/>
          <w:szCs w:val="23"/>
        </w:rPr>
        <w:t xml:space="preserve">In general, a period of leave notice should set out a single continuous block of leave. We may be willing to consider a period of leave notice where the SPL is split into shorter periods with periods of work in between. It is best to discuss this with your manager and HR in good time before formally submitting your period of leave notice. This will give us more time to consider the request and hopefully agree a pattern of leave with you from the start. </w:t>
      </w:r>
      <w:bookmarkEnd w:id="259"/>
    </w:p>
    <w:p w14:paraId="464E27FB"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0" w:name="a171486"/>
      <w:r w:rsidRPr="009F36D2">
        <w:rPr>
          <w:rFonts w:asciiTheme="minorHAnsi" w:hAnsiTheme="minorHAnsi" w:cstheme="minorHAnsi"/>
          <w:sz w:val="23"/>
          <w:szCs w:val="23"/>
        </w:rPr>
        <w:t>If you want to request split periods of SPL, you must set out the requested pattern of leave in your period of leave notice. We will either agree to the request or start a two-week discussion period. At the end of that period, we will confirm any agreed arrangements in writing. If we have not reached agreement, you will be entitled to take the full amount of requested SPL as one continuous block, starting on the start date given in your notice (for example, if you requested three separate periods of four weeks each, they will be combined into one 12-week period of leave). Alternatively, you may:</w:t>
      </w:r>
      <w:bookmarkEnd w:id="260"/>
    </w:p>
    <w:p w14:paraId="3F60A8EB" w14:textId="77777777" w:rsidR="00375299" w:rsidRPr="009F36D2" w:rsidRDefault="00375299" w:rsidP="00A7342C">
      <w:pPr>
        <w:pStyle w:val="ScheduleUntitledsubclause2"/>
        <w:numPr>
          <w:ilvl w:val="0"/>
          <w:numId w:val="25"/>
        </w:numPr>
        <w:spacing w:line="240" w:lineRule="auto"/>
        <w:rPr>
          <w:rFonts w:asciiTheme="minorHAnsi" w:hAnsiTheme="minorHAnsi" w:cstheme="minorHAnsi"/>
          <w:sz w:val="23"/>
          <w:szCs w:val="23"/>
        </w:rPr>
      </w:pPr>
      <w:bookmarkStart w:id="261" w:name="a694871"/>
      <w:r w:rsidRPr="009F36D2">
        <w:rPr>
          <w:rFonts w:asciiTheme="minorHAnsi" w:hAnsiTheme="minorHAnsi" w:cstheme="minorHAnsi"/>
          <w:sz w:val="23"/>
          <w:szCs w:val="23"/>
        </w:rPr>
        <w:t xml:space="preserve">choose a new start date (which must be at least eight weeks after your original period of leave notice was given), and tell us within five days of the end of the two-week discussion </w:t>
      </w:r>
      <w:proofErr w:type="gramStart"/>
      <w:r w:rsidRPr="009F36D2">
        <w:rPr>
          <w:rFonts w:asciiTheme="minorHAnsi" w:hAnsiTheme="minorHAnsi" w:cstheme="minorHAnsi"/>
          <w:sz w:val="23"/>
          <w:szCs w:val="23"/>
        </w:rPr>
        <w:t>period;</w:t>
      </w:r>
      <w:proofErr w:type="gramEnd"/>
      <w:r w:rsidRPr="009F36D2">
        <w:rPr>
          <w:rFonts w:asciiTheme="minorHAnsi" w:hAnsiTheme="minorHAnsi" w:cstheme="minorHAnsi"/>
          <w:sz w:val="23"/>
          <w:szCs w:val="23"/>
        </w:rPr>
        <w:t xml:space="preserve"> or</w:t>
      </w:r>
      <w:bookmarkEnd w:id="261"/>
    </w:p>
    <w:p w14:paraId="7A3D05F3" w14:textId="77777777" w:rsidR="00375299" w:rsidRPr="009F36D2" w:rsidRDefault="00375299" w:rsidP="00A7342C">
      <w:pPr>
        <w:pStyle w:val="ScheduleUntitledsubclause2"/>
        <w:numPr>
          <w:ilvl w:val="0"/>
          <w:numId w:val="25"/>
        </w:numPr>
        <w:spacing w:line="240" w:lineRule="auto"/>
        <w:rPr>
          <w:rFonts w:asciiTheme="minorHAnsi" w:hAnsiTheme="minorHAnsi" w:cstheme="minorHAnsi"/>
          <w:sz w:val="23"/>
          <w:szCs w:val="23"/>
        </w:rPr>
      </w:pPr>
      <w:bookmarkStart w:id="262" w:name="a124716"/>
      <w:r w:rsidRPr="009F36D2">
        <w:rPr>
          <w:rFonts w:asciiTheme="minorHAnsi" w:hAnsiTheme="minorHAnsi" w:cstheme="minorHAnsi"/>
          <w:sz w:val="23"/>
          <w:szCs w:val="23"/>
        </w:rPr>
        <w:t xml:space="preserve">withdraw your period of leave notice within two days of the end of the two-week discussion period (in which case the notice will not be </w:t>
      </w:r>
      <w:proofErr w:type="gramStart"/>
      <w:r w:rsidRPr="009F36D2">
        <w:rPr>
          <w:rFonts w:asciiTheme="minorHAnsi" w:hAnsiTheme="minorHAnsi" w:cstheme="minorHAnsi"/>
          <w:sz w:val="23"/>
          <w:szCs w:val="23"/>
        </w:rPr>
        <w:t>counted</w:t>
      </w:r>
      <w:proofErr w:type="gramEnd"/>
      <w:r w:rsidRPr="009F36D2">
        <w:rPr>
          <w:rFonts w:asciiTheme="minorHAnsi" w:hAnsiTheme="minorHAnsi" w:cstheme="minorHAnsi"/>
          <w:sz w:val="23"/>
          <w:szCs w:val="23"/>
        </w:rPr>
        <w:t xml:space="preserve"> and you may submit a new one if you choose).</w:t>
      </w:r>
      <w:bookmarkEnd w:id="262"/>
    </w:p>
    <w:p w14:paraId="121A3F87"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"11. Changing the dates or cancelling your SPL" \l 1</w:instrText>
      </w:r>
      <w:r w:rsidRPr="009F36D2">
        <w:rPr>
          <w:rFonts w:asciiTheme="minorHAnsi" w:hAnsiTheme="minorHAnsi" w:cstheme="minorHAnsi"/>
          <w:sz w:val="23"/>
          <w:szCs w:val="23"/>
        </w:rPr>
        <w:fldChar w:fldCharType="end"/>
      </w:r>
      <w:bookmarkStart w:id="263" w:name="a1007621"/>
      <w:bookmarkStart w:id="264" w:name="_Toc256000122"/>
      <w:r w:rsidRPr="009F36D2">
        <w:rPr>
          <w:rFonts w:asciiTheme="minorHAnsi" w:hAnsiTheme="minorHAnsi" w:cstheme="minorHAnsi"/>
          <w:sz w:val="23"/>
          <w:szCs w:val="23"/>
        </w:rPr>
        <w:t>Changing the dates or cancelling your SPL</w:t>
      </w:r>
      <w:bookmarkEnd w:id="263"/>
      <w:bookmarkEnd w:id="264"/>
    </w:p>
    <w:p w14:paraId="1403E873"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5" w:name="a620102"/>
      <w:r w:rsidRPr="009F36D2">
        <w:rPr>
          <w:rFonts w:asciiTheme="minorHAnsi" w:hAnsiTheme="minorHAnsi" w:cstheme="minorHAnsi"/>
          <w:sz w:val="23"/>
          <w:szCs w:val="23"/>
        </w:rPr>
        <w:t xml:space="preserve">You can cancel a period of leave by notifying us in writing at least eight weeks before the start date in the period of leave notice. </w:t>
      </w:r>
      <w:bookmarkEnd w:id="265"/>
    </w:p>
    <w:p w14:paraId="74F94569"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6" w:name="a349024"/>
      <w:r w:rsidRPr="009F36D2">
        <w:rPr>
          <w:rFonts w:asciiTheme="minorHAnsi" w:hAnsiTheme="minorHAnsi" w:cstheme="minorHAnsi"/>
          <w:sz w:val="23"/>
          <w:szCs w:val="23"/>
        </w:rPr>
        <w:t>You can change the start date for a period of leave by notifying us in writing at least eight weeks before the original start date or the new start date, whichever is earlier.</w:t>
      </w:r>
      <w:bookmarkEnd w:id="266"/>
    </w:p>
    <w:p w14:paraId="19E8D1D8"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7" w:name="a787325"/>
      <w:r w:rsidRPr="009F36D2">
        <w:rPr>
          <w:rFonts w:asciiTheme="minorHAnsi" w:hAnsiTheme="minorHAnsi" w:cstheme="minorHAnsi"/>
          <w:sz w:val="23"/>
          <w:szCs w:val="23"/>
        </w:rPr>
        <w:lastRenderedPageBreak/>
        <w:t>You can change the end date for a period of leave by notifying us in writing at least eight weeks before the original end date or the new end date, whichever is earlier.</w:t>
      </w:r>
      <w:bookmarkEnd w:id="267"/>
    </w:p>
    <w:p w14:paraId="13C71953" w14:textId="6CFE355C"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8" w:name="a54359"/>
      <w:r w:rsidRPr="009F36D2">
        <w:rPr>
          <w:rFonts w:asciiTheme="minorHAnsi" w:hAnsiTheme="minorHAnsi" w:cstheme="minorHAnsi"/>
          <w:sz w:val="23"/>
          <w:szCs w:val="23"/>
        </w:rPr>
        <w:t xml:space="preserve">You can combine discontinuous periods of leave into a single continuous period of leave. Since this will involve a change to the start date or end date of a period of leave,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a349024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a787325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above which set out how much notice is required. </w:t>
      </w:r>
      <w:bookmarkEnd w:id="268"/>
    </w:p>
    <w:p w14:paraId="58232E10" w14:textId="137606E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69" w:name="a253259"/>
      <w:r w:rsidRPr="009F36D2">
        <w:rPr>
          <w:rFonts w:asciiTheme="minorHAnsi" w:hAnsiTheme="minorHAnsi" w:cstheme="minorHAnsi"/>
          <w:sz w:val="23"/>
          <w:szCs w:val="23"/>
        </w:rPr>
        <w:t xml:space="preserve">You can request that a continuous period of leave be split into two or more discontinuous periods of leave, with periods of work in between. Since this will involve a change to the start date or end date,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a349024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a787325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above which set out how much notice is required for the request. We do not have to grant your request but will consider it as set out in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a1017902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w:t>
      </w:r>
      <w:bookmarkEnd w:id="269"/>
    </w:p>
    <w:p w14:paraId="58AAFC65"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70" w:name="a129078"/>
      <w:r w:rsidRPr="009F36D2">
        <w:rPr>
          <w:rFonts w:asciiTheme="minorHAnsi" w:hAnsiTheme="minorHAnsi" w:cstheme="minorHAnsi"/>
          <w:sz w:val="23"/>
          <w:szCs w:val="23"/>
        </w:rPr>
        <w:t>A notice to change or cancel a period of leave will count as one of your three period of leave notices, unless:</w:t>
      </w:r>
      <w:bookmarkEnd w:id="270"/>
    </w:p>
    <w:p w14:paraId="32A18DB4" w14:textId="77777777" w:rsidR="00375299" w:rsidRPr="009F36D2" w:rsidRDefault="00375299" w:rsidP="00A7342C">
      <w:pPr>
        <w:pStyle w:val="ScheduleUntitledsubclause2"/>
        <w:numPr>
          <w:ilvl w:val="0"/>
          <w:numId w:val="24"/>
        </w:numPr>
        <w:spacing w:line="240" w:lineRule="auto"/>
        <w:rPr>
          <w:rFonts w:asciiTheme="minorHAnsi" w:hAnsiTheme="minorHAnsi" w:cstheme="minorHAnsi"/>
          <w:sz w:val="23"/>
          <w:szCs w:val="23"/>
        </w:rPr>
      </w:pPr>
      <w:bookmarkStart w:id="271" w:name="a635145"/>
      <w:r w:rsidRPr="009F36D2">
        <w:rPr>
          <w:rFonts w:asciiTheme="minorHAnsi" w:hAnsiTheme="minorHAnsi" w:cstheme="minorHAnsi"/>
          <w:sz w:val="23"/>
          <w:szCs w:val="23"/>
        </w:rPr>
        <w:t xml:space="preserve">it is a result of your child being born earlier or later than the </w:t>
      </w:r>
      <w:proofErr w:type="gramStart"/>
      <w:r w:rsidRPr="009F36D2">
        <w:rPr>
          <w:rFonts w:asciiTheme="minorHAnsi" w:hAnsiTheme="minorHAnsi" w:cstheme="minorHAnsi"/>
          <w:sz w:val="23"/>
          <w:szCs w:val="23"/>
        </w:rPr>
        <w:t>EWC;</w:t>
      </w:r>
      <w:bookmarkEnd w:id="271"/>
      <w:proofErr w:type="gramEnd"/>
    </w:p>
    <w:p w14:paraId="7AC5F227" w14:textId="7CFBAE92" w:rsidR="00375299" w:rsidRPr="009F36D2" w:rsidRDefault="00375299" w:rsidP="00A7342C">
      <w:pPr>
        <w:pStyle w:val="ScheduleUntitledsubclause2"/>
        <w:numPr>
          <w:ilvl w:val="0"/>
          <w:numId w:val="24"/>
        </w:numPr>
        <w:spacing w:line="240" w:lineRule="auto"/>
        <w:rPr>
          <w:rFonts w:asciiTheme="minorHAnsi" w:hAnsiTheme="minorHAnsi" w:cstheme="minorHAnsi"/>
          <w:sz w:val="23"/>
          <w:szCs w:val="23"/>
        </w:rPr>
      </w:pPr>
      <w:bookmarkStart w:id="272" w:name="a103259"/>
      <w:r w:rsidRPr="009F36D2">
        <w:rPr>
          <w:rFonts w:asciiTheme="minorHAnsi" w:hAnsiTheme="minorHAnsi" w:cstheme="minorHAnsi"/>
          <w:sz w:val="23"/>
          <w:szCs w:val="23"/>
        </w:rPr>
        <w:t xml:space="preserve">you are cancelling a request for discontinuous leave within two days of the end of the two-week discussion period under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a171486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w:t>
      </w:r>
      <w:bookmarkEnd w:id="272"/>
    </w:p>
    <w:p w14:paraId="16E7B21D" w14:textId="77777777" w:rsidR="00375299" w:rsidRPr="009F36D2" w:rsidRDefault="00375299" w:rsidP="00A7342C">
      <w:pPr>
        <w:pStyle w:val="ScheduleUntitledsubclause2"/>
        <w:numPr>
          <w:ilvl w:val="0"/>
          <w:numId w:val="24"/>
        </w:numPr>
        <w:spacing w:line="240" w:lineRule="auto"/>
        <w:rPr>
          <w:rFonts w:asciiTheme="minorHAnsi" w:hAnsiTheme="minorHAnsi" w:cstheme="minorHAnsi"/>
          <w:sz w:val="23"/>
          <w:szCs w:val="23"/>
        </w:rPr>
      </w:pPr>
      <w:bookmarkStart w:id="273" w:name="a851363"/>
      <w:r w:rsidRPr="009F36D2">
        <w:rPr>
          <w:rFonts w:asciiTheme="minorHAnsi" w:hAnsiTheme="minorHAnsi" w:cstheme="minorHAnsi"/>
          <w:sz w:val="23"/>
          <w:szCs w:val="23"/>
        </w:rPr>
        <w:t>it is at our request; or</w:t>
      </w:r>
      <w:bookmarkEnd w:id="273"/>
    </w:p>
    <w:p w14:paraId="51A8C465" w14:textId="77777777" w:rsidR="00375299" w:rsidRPr="009F36D2" w:rsidRDefault="00375299" w:rsidP="00A7342C">
      <w:pPr>
        <w:pStyle w:val="ScheduleUntitledsubclause2"/>
        <w:numPr>
          <w:ilvl w:val="0"/>
          <w:numId w:val="24"/>
        </w:numPr>
        <w:spacing w:line="240" w:lineRule="auto"/>
        <w:rPr>
          <w:rFonts w:asciiTheme="minorHAnsi" w:hAnsiTheme="minorHAnsi" w:cstheme="minorHAnsi"/>
          <w:sz w:val="23"/>
          <w:szCs w:val="23"/>
        </w:rPr>
      </w:pPr>
      <w:bookmarkStart w:id="274" w:name="a733868"/>
      <w:r w:rsidRPr="009F36D2">
        <w:rPr>
          <w:rFonts w:asciiTheme="minorHAnsi" w:hAnsiTheme="minorHAnsi" w:cstheme="minorHAnsi"/>
          <w:sz w:val="23"/>
          <w:szCs w:val="23"/>
        </w:rPr>
        <w:t>we agree otherwise.</w:t>
      </w:r>
      <w:bookmarkEnd w:id="274"/>
    </w:p>
    <w:p w14:paraId="528349EE" w14:textId="77777777" w:rsidR="00375299" w:rsidRPr="009F36D2" w:rsidRDefault="00375299" w:rsidP="00F566E5">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"12. Premature birth" \l 1</w:instrText>
      </w:r>
      <w:r w:rsidRPr="009F36D2">
        <w:rPr>
          <w:rFonts w:asciiTheme="minorHAnsi" w:hAnsiTheme="minorHAnsi" w:cstheme="minorHAnsi"/>
          <w:sz w:val="23"/>
          <w:szCs w:val="23"/>
        </w:rPr>
        <w:fldChar w:fldCharType="end"/>
      </w:r>
      <w:bookmarkStart w:id="275" w:name="a421585"/>
      <w:bookmarkStart w:id="276" w:name="_Toc256000123"/>
      <w:r w:rsidRPr="009F36D2">
        <w:rPr>
          <w:rFonts w:asciiTheme="minorHAnsi" w:hAnsiTheme="minorHAnsi" w:cstheme="minorHAnsi"/>
          <w:sz w:val="23"/>
          <w:szCs w:val="23"/>
        </w:rPr>
        <w:t>Premature birth</w:t>
      </w:r>
      <w:bookmarkEnd w:id="275"/>
      <w:bookmarkEnd w:id="276"/>
    </w:p>
    <w:p w14:paraId="11B8173D" w14:textId="77777777" w:rsidR="00375299" w:rsidRPr="009F36D2" w:rsidRDefault="00375299" w:rsidP="00F566E5">
      <w:pPr>
        <w:pStyle w:val="ScheduleUntitledsubclause1"/>
        <w:numPr>
          <w:ilvl w:val="0"/>
          <w:numId w:val="0"/>
        </w:numPr>
        <w:spacing w:line="240" w:lineRule="auto"/>
        <w:ind w:left="-709" w:right="-427"/>
        <w:rPr>
          <w:rFonts w:asciiTheme="minorHAnsi" w:hAnsiTheme="minorHAnsi" w:cstheme="minorHAnsi"/>
          <w:sz w:val="23"/>
          <w:szCs w:val="23"/>
        </w:rPr>
      </w:pPr>
      <w:bookmarkStart w:id="277" w:name="a838156"/>
      <w:r w:rsidRPr="009F36D2">
        <w:rPr>
          <w:rFonts w:asciiTheme="minorHAnsi" w:hAnsiTheme="minorHAnsi" w:cstheme="minorHAnsi"/>
          <w:sz w:val="23"/>
          <w:szCs w:val="23"/>
        </w:rPr>
        <w:t xml:space="preserve">Where the child is born early (before the beginning of the EWC), you may be able to start SPL in the eight weeks following birth even though you cannot give eight </w:t>
      </w:r>
      <w:proofErr w:type="spellStart"/>
      <w:r w:rsidRPr="009F36D2">
        <w:rPr>
          <w:rFonts w:asciiTheme="minorHAnsi" w:hAnsiTheme="minorHAnsi" w:cstheme="minorHAnsi"/>
          <w:sz w:val="23"/>
          <w:szCs w:val="23"/>
        </w:rPr>
        <w:t>weeks notice</w:t>
      </w:r>
      <w:proofErr w:type="spellEnd"/>
      <w:r w:rsidRPr="009F36D2">
        <w:rPr>
          <w:rFonts w:asciiTheme="minorHAnsi" w:hAnsiTheme="minorHAnsi" w:cstheme="minorHAnsi"/>
          <w:sz w:val="23"/>
          <w:szCs w:val="23"/>
        </w:rPr>
        <w:t>. The following rules apply:</w:t>
      </w:r>
      <w:bookmarkEnd w:id="277"/>
    </w:p>
    <w:p w14:paraId="5E604897" w14:textId="77777777" w:rsidR="00375299" w:rsidRPr="009F36D2" w:rsidRDefault="00375299" w:rsidP="00A7342C">
      <w:pPr>
        <w:pStyle w:val="ScheduleUntitledsubclause2"/>
        <w:numPr>
          <w:ilvl w:val="4"/>
          <w:numId w:val="9"/>
        </w:numPr>
        <w:spacing w:line="240" w:lineRule="auto"/>
        <w:rPr>
          <w:rFonts w:asciiTheme="minorHAnsi" w:hAnsiTheme="minorHAnsi" w:cstheme="minorHAnsi"/>
          <w:sz w:val="23"/>
          <w:szCs w:val="23"/>
        </w:rPr>
      </w:pPr>
      <w:bookmarkStart w:id="278" w:name="a575169"/>
      <w:r w:rsidRPr="009F36D2">
        <w:rPr>
          <w:rFonts w:asciiTheme="minorHAnsi" w:hAnsiTheme="minorHAnsi" w:cstheme="minorHAnsi"/>
          <w:sz w:val="23"/>
          <w:szCs w:val="23"/>
        </w:rPr>
        <w:t>If you have given a period of leave notice to start SPL on a set date in the eight weeks following the EWC, but your child is born early, you can move the SPL start date forward by the same number of days, provided you notify us in writing of the change as soon as you can. (If your period of leave notice already contained a start date which was a set number of days after birth, rather than a set date, then no notice of change is necessary.)</w:t>
      </w:r>
      <w:bookmarkEnd w:id="278"/>
    </w:p>
    <w:p w14:paraId="2ECDA2FF" w14:textId="77777777" w:rsidR="00375299" w:rsidRPr="009F36D2" w:rsidRDefault="00375299" w:rsidP="00A7342C">
      <w:pPr>
        <w:pStyle w:val="ScheduleUntitledsubclause2"/>
        <w:numPr>
          <w:ilvl w:val="4"/>
          <w:numId w:val="9"/>
        </w:numPr>
        <w:spacing w:line="240" w:lineRule="auto"/>
        <w:rPr>
          <w:rFonts w:asciiTheme="minorHAnsi" w:hAnsiTheme="minorHAnsi" w:cstheme="minorHAnsi"/>
          <w:sz w:val="23"/>
          <w:szCs w:val="23"/>
        </w:rPr>
      </w:pPr>
      <w:bookmarkStart w:id="279" w:name="a98554"/>
      <w:r w:rsidRPr="009F36D2">
        <w:rPr>
          <w:rFonts w:asciiTheme="minorHAnsi" w:hAnsiTheme="minorHAnsi" w:cstheme="minorHAnsi"/>
          <w:sz w:val="23"/>
          <w:szCs w:val="23"/>
        </w:rPr>
        <w:t>If your child is born more than eight weeks early and you want to take SPL in the eight weeks following birth, please submit your opt-in notice and your period of leave notice as soon as you can.</w:t>
      </w:r>
      <w:bookmarkEnd w:id="279"/>
    </w:p>
    <w:p w14:paraId="21F2D7D2"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"13. Shared parental pay" \l 1</w:instrText>
      </w:r>
      <w:r w:rsidRPr="009F36D2">
        <w:rPr>
          <w:rFonts w:asciiTheme="minorHAnsi" w:hAnsiTheme="minorHAnsi" w:cstheme="minorHAnsi"/>
          <w:sz w:val="23"/>
          <w:szCs w:val="23"/>
        </w:rPr>
        <w:fldChar w:fldCharType="end"/>
      </w:r>
      <w:bookmarkStart w:id="280" w:name="a86353"/>
      <w:bookmarkStart w:id="281" w:name="_Toc256000124"/>
      <w:r w:rsidRPr="009F36D2">
        <w:rPr>
          <w:rFonts w:asciiTheme="minorHAnsi" w:hAnsiTheme="minorHAnsi" w:cstheme="minorHAnsi"/>
          <w:sz w:val="23"/>
          <w:szCs w:val="23"/>
        </w:rPr>
        <w:t>Shared parental pay</w:t>
      </w:r>
      <w:bookmarkEnd w:id="280"/>
      <w:bookmarkEnd w:id="281"/>
    </w:p>
    <w:p w14:paraId="7C4E5C31"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82" w:name="a703284"/>
      <w:r w:rsidRPr="009F36D2">
        <w:rPr>
          <w:rFonts w:asciiTheme="minorHAnsi" w:hAnsiTheme="minorHAnsi" w:cstheme="minorHAnsi"/>
          <w:sz w:val="23"/>
          <w:szCs w:val="23"/>
        </w:rPr>
        <w:t>You may be able to claim Statutory Shared Parental Pay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of up to 39 weeks (less any weeks of SMP or MA claimed by you or your partner) if you have at least 26 weeks' continuous employment with us at the end of the Qualifying Week and your average earnings are not less than the lower earnings limit set by the government each tax year.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is paid by employers at a rate set by the government each year.</w:t>
      </w:r>
      <w:bookmarkEnd w:id="282"/>
    </w:p>
    <w:p w14:paraId="6533B9E3"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83" w:name="a428890"/>
      <w:r w:rsidRPr="009F36D2">
        <w:rPr>
          <w:rFonts w:asciiTheme="minorHAnsi" w:hAnsiTheme="minorHAnsi" w:cstheme="minorHAnsi"/>
          <w:sz w:val="23"/>
          <w:szCs w:val="23"/>
        </w:rPr>
        <w:t xml:space="preserve">You should tell us in your period of leave notice(s) whether you intend to claim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during your leave (and if applicable, for what period). If it is not in your period of leave notice you can tell us in writing, at least eight weeks before you want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to start.</w:t>
      </w:r>
      <w:bookmarkEnd w:id="283"/>
    </w:p>
    <w:p w14:paraId="0C6F1D7F"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"14. Other terms during shared parental leave" \l 1</w:instrText>
      </w:r>
      <w:r w:rsidRPr="009F36D2">
        <w:rPr>
          <w:rFonts w:asciiTheme="minorHAnsi" w:hAnsiTheme="minorHAnsi" w:cstheme="minorHAnsi"/>
          <w:sz w:val="23"/>
          <w:szCs w:val="23"/>
        </w:rPr>
        <w:fldChar w:fldCharType="end"/>
      </w:r>
      <w:bookmarkStart w:id="284" w:name="a96483"/>
      <w:bookmarkStart w:id="285" w:name="_Toc256000125"/>
      <w:r w:rsidRPr="009F36D2">
        <w:rPr>
          <w:rFonts w:asciiTheme="minorHAnsi" w:hAnsiTheme="minorHAnsi" w:cstheme="minorHAnsi"/>
          <w:sz w:val="23"/>
          <w:szCs w:val="23"/>
        </w:rPr>
        <w:t>Other terms during shared parental leave</w:t>
      </w:r>
      <w:bookmarkEnd w:id="284"/>
      <w:bookmarkEnd w:id="285"/>
    </w:p>
    <w:p w14:paraId="1DCB576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86" w:name="a133123"/>
      <w:r w:rsidRPr="009F36D2">
        <w:rPr>
          <w:rFonts w:asciiTheme="minorHAnsi" w:hAnsiTheme="minorHAnsi" w:cstheme="minorHAnsi"/>
          <w:sz w:val="23"/>
          <w:szCs w:val="23"/>
        </w:rPr>
        <w:t>Your terms and conditions of employment remain in force during SPL, except for the terms relating to pay.</w:t>
      </w:r>
      <w:bookmarkEnd w:id="286"/>
    </w:p>
    <w:p w14:paraId="1CE58C40"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87" w:name="a357431"/>
      <w:r w:rsidRPr="009F36D2">
        <w:rPr>
          <w:rFonts w:asciiTheme="minorHAnsi" w:hAnsiTheme="minorHAnsi" w:cstheme="minorHAnsi"/>
          <w:sz w:val="23"/>
          <w:szCs w:val="23"/>
        </w:rPr>
        <w:lastRenderedPageBreak/>
        <w:t>Holiday entitlement will continue to accrue at the rate provided under your contract. If your SPL will continue into the next holiday year</w:t>
      </w:r>
      <w:r w:rsidR="00453B03" w:rsidRPr="009F36D2">
        <w:rPr>
          <w:rFonts w:asciiTheme="minorHAnsi" w:hAnsiTheme="minorHAnsi" w:cstheme="minorHAnsi"/>
          <w:sz w:val="23"/>
          <w:szCs w:val="23"/>
        </w:rPr>
        <w:t xml:space="preserve">, any holiday entitlement that </w:t>
      </w:r>
      <w:r w:rsidRPr="009F36D2">
        <w:rPr>
          <w:rFonts w:asciiTheme="minorHAnsi" w:hAnsiTheme="minorHAnsi" w:cstheme="minorHAnsi"/>
          <w:sz w:val="23"/>
          <w:szCs w:val="23"/>
        </w:rPr>
        <w:t xml:space="preserve">is not taken before starting </w:t>
      </w:r>
      <w:r w:rsidR="00453B03" w:rsidRPr="009F36D2">
        <w:rPr>
          <w:rFonts w:asciiTheme="minorHAnsi" w:hAnsiTheme="minorHAnsi" w:cstheme="minorHAnsi"/>
          <w:sz w:val="23"/>
          <w:szCs w:val="23"/>
        </w:rPr>
        <w:t xml:space="preserve">your leave can be carried over </w:t>
      </w:r>
      <w:r w:rsidRPr="009F36D2">
        <w:rPr>
          <w:rFonts w:asciiTheme="minorHAnsi" w:hAnsiTheme="minorHAnsi" w:cstheme="minorHAnsi"/>
          <w:sz w:val="23"/>
          <w:szCs w:val="23"/>
        </w:rPr>
        <w:t xml:space="preserve">and must be taken immediately before returning to work </w:t>
      </w:r>
      <w:r w:rsidR="00453B03" w:rsidRPr="009F36D2">
        <w:rPr>
          <w:rFonts w:asciiTheme="minorHAnsi" w:hAnsiTheme="minorHAnsi" w:cstheme="minorHAnsi"/>
          <w:sz w:val="23"/>
          <w:szCs w:val="23"/>
        </w:rPr>
        <w:t>or</w:t>
      </w:r>
      <w:r w:rsidRPr="009F36D2">
        <w:rPr>
          <w:rFonts w:asciiTheme="minorHAnsi" w:hAnsiTheme="minorHAnsi" w:cstheme="minorHAnsi"/>
          <w:sz w:val="23"/>
          <w:szCs w:val="23"/>
        </w:rPr>
        <w:t xml:space="preserve"> within th</w:t>
      </w:r>
      <w:r w:rsidR="00453B03" w:rsidRPr="009F36D2">
        <w:rPr>
          <w:rFonts w:asciiTheme="minorHAnsi" w:hAnsiTheme="minorHAnsi" w:cstheme="minorHAnsi"/>
          <w:sz w:val="23"/>
          <w:szCs w:val="23"/>
        </w:rPr>
        <w:t>ree months of returning to work</w:t>
      </w:r>
      <w:r w:rsidRPr="009F36D2">
        <w:rPr>
          <w:rFonts w:asciiTheme="minorHAnsi" w:hAnsiTheme="minorHAnsi" w:cstheme="minorHAnsi"/>
          <w:sz w:val="23"/>
          <w:szCs w:val="23"/>
        </w:rPr>
        <w:t xml:space="preserve"> unless your manager agrees otherwise. Please discuss your holiday plans with your manager in good time before starting SPL. All holiday dates are subject to approval by your manager.</w:t>
      </w:r>
      <w:bookmarkEnd w:id="287"/>
    </w:p>
    <w:p w14:paraId="2D4227B4" w14:textId="288059B1"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88" w:name="a684507"/>
      <w:r w:rsidRPr="009F36D2">
        <w:rPr>
          <w:rFonts w:asciiTheme="minorHAnsi" w:hAnsiTheme="minorHAnsi" w:cstheme="minorHAnsi"/>
          <w:sz w:val="23"/>
          <w:szCs w:val="23"/>
        </w:rPr>
        <w:t>If you are a member of the pension scheme, we will make employer pension contributions during any period of paid SPL, based on your normal salary, in accordance with the pension scheme rules. Any employee contributions you make will be based on the amount of any shared parental pay you ar</w:t>
      </w:r>
      <w:r w:rsidR="00453B03" w:rsidRPr="009F36D2">
        <w:rPr>
          <w:rFonts w:asciiTheme="minorHAnsi" w:hAnsiTheme="minorHAnsi" w:cstheme="minorHAnsi"/>
          <w:sz w:val="23"/>
          <w:szCs w:val="23"/>
        </w:rPr>
        <w:t xml:space="preserve">e receiving, unless you inform </w:t>
      </w:r>
      <w:r w:rsidR="00130B7B">
        <w:rPr>
          <w:rFonts w:asciiTheme="minorHAnsi" w:hAnsiTheme="minorHAnsi" w:cstheme="minorHAnsi"/>
          <w:sz w:val="23"/>
          <w:szCs w:val="23"/>
        </w:rPr>
        <w:t>Scheme Manager</w:t>
      </w:r>
      <w:r w:rsidR="00130B7B" w:rsidRPr="009F36D2">
        <w:rPr>
          <w:rFonts w:asciiTheme="minorHAnsi" w:hAnsiTheme="minorHAnsi" w:cstheme="minorHAnsi"/>
          <w:sz w:val="23"/>
          <w:szCs w:val="23"/>
        </w:rPr>
        <w:t xml:space="preserve"> </w:t>
      </w:r>
      <w:r w:rsidRPr="009F36D2">
        <w:rPr>
          <w:rFonts w:asciiTheme="minorHAnsi" w:hAnsiTheme="minorHAnsi" w:cstheme="minorHAnsi"/>
          <w:sz w:val="23"/>
          <w:szCs w:val="23"/>
        </w:rPr>
        <w:t>that you wish to make up any shortfall.</w:t>
      </w:r>
      <w:bookmarkEnd w:id="288"/>
    </w:p>
    <w:p w14:paraId="5DF9DD8F"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"15. Keeping in touch" \l 1</w:instrText>
      </w:r>
      <w:r w:rsidRPr="009F36D2">
        <w:rPr>
          <w:rFonts w:asciiTheme="minorHAnsi" w:hAnsiTheme="minorHAnsi" w:cstheme="minorHAnsi"/>
          <w:sz w:val="23"/>
          <w:szCs w:val="23"/>
        </w:rPr>
        <w:fldChar w:fldCharType="end"/>
      </w:r>
      <w:bookmarkStart w:id="289" w:name="a280077"/>
      <w:bookmarkStart w:id="290" w:name="_Toc256000126"/>
      <w:r w:rsidRPr="009F36D2">
        <w:rPr>
          <w:rFonts w:asciiTheme="minorHAnsi" w:hAnsiTheme="minorHAnsi" w:cstheme="minorHAnsi"/>
          <w:sz w:val="23"/>
          <w:szCs w:val="23"/>
        </w:rPr>
        <w:t>Keeping in touch</w:t>
      </w:r>
      <w:bookmarkEnd w:id="289"/>
      <w:bookmarkEnd w:id="290"/>
    </w:p>
    <w:p w14:paraId="55B5A77E"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1" w:name="a968857"/>
      <w:r w:rsidRPr="009F36D2">
        <w:rPr>
          <w:rFonts w:asciiTheme="minorHAnsi" w:hAnsiTheme="minorHAnsi" w:cstheme="minorHAnsi"/>
          <w:sz w:val="23"/>
          <w:szCs w:val="23"/>
        </w:rPr>
        <w:t>We may make reasonable contact with you from time to time during your SPL although we will keep this to a minimum. This may include contacting you to discuss arrangements for your return to work.</w:t>
      </w:r>
      <w:bookmarkEnd w:id="291"/>
    </w:p>
    <w:p w14:paraId="34E75FDF" w14:textId="6588FE5A"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2" w:name="a381385"/>
      <w:r w:rsidRPr="009F36D2">
        <w:rPr>
          <w:rFonts w:asciiTheme="minorHAnsi" w:hAnsiTheme="minorHAnsi" w:cstheme="minorHAnsi"/>
          <w:sz w:val="23"/>
          <w:szCs w:val="23"/>
        </w:rPr>
        <w:t>You may ask or be asked to work (including attending training) on up to 20 "keeping-in-touch" days (KIT days) during your SPL. This is in addition to any KIT days that you may have taken during maternity leave. KIT days are not compulsory and must be discussed and agreed with</w:t>
      </w:r>
      <w:r w:rsidR="00130B7B">
        <w:rPr>
          <w:rFonts w:asciiTheme="minorHAnsi" w:hAnsiTheme="minorHAnsi" w:cstheme="minorHAnsi"/>
          <w:sz w:val="23"/>
          <w:szCs w:val="23"/>
        </w:rPr>
        <w:t xml:space="preserve"> Scheme Manager</w:t>
      </w:r>
      <w:r w:rsidRPr="009F36D2">
        <w:rPr>
          <w:rFonts w:asciiTheme="minorHAnsi" w:hAnsiTheme="minorHAnsi" w:cstheme="minorHAnsi"/>
          <w:sz w:val="23"/>
          <w:szCs w:val="23"/>
        </w:rPr>
        <w:t xml:space="preserve">. </w:t>
      </w:r>
      <w:bookmarkEnd w:id="292"/>
    </w:p>
    <w:p w14:paraId="2B55B259"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3" w:name="a143805"/>
      <w:r w:rsidRPr="009F36D2">
        <w:rPr>
          <w:rFonts w:asciiTheme="minorHAnsi" w:hAnsiTheme="minorHAnsi" w:cstheme="minorHAnsi"/>
          <w:sz w:val="23"/>
          <w:szCs w:val="23"/>
        </w:rPr>
        <w:t xml:space="preserve">You will be paid at your normal basic rate of pay for time spent working on a KIT day and this will be inclusive of any shared parental pay entitlement. </w:t>
      </w:r>
      <w:bookmarkEnd w:id="293"/>
    </w:p>
    <w:p w14:paraId="11A7CCFD"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"16. Returning to work" \l 1</w:instrText>
      </w:r>
      <w:r w:rsidRPr="009F36D2">
        <w:rPr>
          <w:rFonts w:asciiTheme="minorHAnsi" w:hAnsiTheme="minorHAnsi" w:cstheme="minorHAnsi"/>
          <w:sz w:val="23"/>
          <w:szCs w:val="23"/>
        </w:rPr>
        <w:fldChar w:fldCharType="end"/>
      </w:r>
      <w:bookmarkStart w:id="294" w:name="a179900"/>
      <w:bookmarkStart w:id="295" w:name="_Toc256000127"/>
      <w:r w:rsidRPr="009F36D2">
        <w:rPr>
          <w:rFonts w:asciiTheme="minorHAnsi" w:hAnsiTheme="minorHAnsi" w:cstheme="minorHAnsi"/>
          <w:sz w:val="23"/>
          <w:szCs w:val="23"/>
        </w:rPr>
        <w:t>Returning to work</w:t>
      </w:r>
      <w:bookmarkEnd w:id="294"/>
      <w:bookmarkEnd w:id="295"/>
    </w:p>
    <w:p w14:paraId="6D6FB26A"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6" w:name="a325387"/>
      <w:r w:rsidRPr="009F36D2">
        <w:rPr>
          <w:rFonts w:asciiTheme="minorHAnsi" w:hAnsiTheme="minorHAnsi" w:cstheme="minorHAnsi"/>
          <w:sz w:val="23"/>
          <w:szCs w:val="23"/>
        </w:rPr>
        <w:t>If you want to end a period of SPL early, you must give us eight weeks' written notice of the new return date. If have already given us three period of leave notices you will not be able to end your SPL early without our agreement.</w:t>
      </w:r>
      <w:bookmarkEnd w:id="296"/>
    </w:p>
    <w:p w14:paraId="711C88A9"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7" w:name="a780639"/>
      <w:r w:rsidRPr="009F36D2">
        <w:rPr>
          <w:rFonts w:asciiTheme="minorHAnsi" w:hAnsiTheme="minorHAnsi" w:cstheme="minorHAnsi"/>
          <w:sz w:val="23"/>
          <w:szCs w:val="23"/>
        </w:rPr>
        <w:t>If you want to extend your SPL, assuming you still have unused SPL entitlement remaining, you must give us a written period of leave notice at least eight weeks before the date you were due to return to work. If you have already given us three period of leave notices you will not be able to extend your SPL without our agreement. You may instead be able to request annual leave or ordinary parental leave (see our Parental Leave Policy), subject to the needs of the business.</w:t>
      </w:r>
      <w:bookmarkEnd w:id="297"/>
    </w:p>
    <w:p w14:paraId="6EB3BAD8"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298" w:name="a680462"/>
      <w:r w:rsidRPr="009F36D2">
        <w:rPr>
          <w:rFonts w:asciiTheme="minorHAnsi" w:hAnsiTheme="minorHAnsi" w:cstheme="minorHAnsi"/>
          <w:sz w:val="23"/>
          <w:szCs w:val="23"/>
        </w:rPr>
        <w:t>You are normally entitled to return to work in the position you held before starting SPL, and on the same terms of employment. However, if it is not reasonably practicable for us to allow you to return into the same position, we may give you another suitable and appropriate job on terms and conditions that are not less favourable, but only in the following circumstances:</w:t>
      </w:r>
      <w:bookmarkEnd w:id="298"/>
    </w:p>
    <w:p w14:paraId="0013EFA0" w14:textId="77777777" w:rsidR="00375299" w:rsidRPr="009F36D2" w:rsidRDefault="00375299" w:rsidP="00A7342C">
      <w:pPr>
        <w:pStyle w:val="ScheduleUntitledsubclause2"/>
        <w:numPr>
          <w:ilvl w:val="0"/>
          <w:numId w:val="23"/>
        </w:numPr>
        <w:spacing w:line="240" w:lineRule="auto"/>
        <w:rPr>
          <w:rFonts w:asciiTheme="minorHAnsi" w:hAnsiTheme="minorHAnsi" w:cstheme="minorHAnsi"/>
          <w:sz w:val="23"/>
          <w:szCs w:val="23"/>
        </w:rPr>
      </w:pPr>
      <w:bookmarkStart w:id="299" w:name="a895105"/>
      <w:r w:rsidRPr="009F36D2">
        <w:rPr>
          <w:rFonts w:asciiTheme="minorHAnsi" w:hAnsiTheme="minorHAnsi" w:cstheme="minorHAnsi"/>
          <w:sz w:val="23"/>
          <w:szCs w:val="23"/>
        </w:rPr>
        <w:t>if your SPL and any maternity or paternity leave you have taken adds up to more than 26 weeks in total (</w:t>
      </w:r>
      <w:proofErr w:type="gramStart"/>
      <w:r w:rsidRPr="009F36D2">
        <w:rPr>
          <w:rFonts w:asciiTheme="minorHAnsi" w:hAnsiTheme="minorHAnsi" w:cstheme="minorHAnsi"/>
          <w:sz w:val="23"/>
          <w:szCs w:val="23"/>
        </w:rPr>
        <w:t>whether or not</w:t>
      </w:r>
      <w:proofErr w:type="gramEnd"/>
      <w:r w:rsidRPr="009F36D2">
        <w:rPr>
          <w:rFonts w:asciiTheme="minorHAnsi" w:hAnsiTheme="minorHAnsi" w:cstheme="minorHAnsi"/>
          <w:sz w:val="23"/>
          <w:szCs w:val="23"/>
        </w:rPr>
        <w:t xml:space="preserve"> taken consecutively); or </w:t>
      </w:r>
      <w:bookmarkEnd w:id="299"/>
    </w:p>
    <w:p w14:paraId="17DC8A0B" w14:textId="77777777" w:rsidR="00375299" w:rsidRPr="009F36D2" w:rsidRDefault="00375299" w:rsidP="00A7342C">
      <w:pPr>
        <w:pStyle w:val="ScheduleUntitledsubclause2"/>
        <w:numPr>
          <w:ilvl w:val="0"/>
          <w:numId w:val="23"/>
        </w:numPr>
        <w:spacing w:line="240" w:lineRule="auto"/>
        <w:rPr>
          <w:rFonts w:asciiTheme="minorHAnsi" w:hAnsiTheme="minorHAnsi" w:cstheme="minorHAnsi"/>
          <w:sz w:val="23"/>
          <w:szCs w:val="23"/>
        </w:rPr>
      </w:pPr>
      <w:bookmarkStart w:id="300" w:name="a674842"/>
      <w:r w:rsidRPr="009F36D2">
        <w:rPr>
          <w:rFonts w:asciiTheme="minorHAnsi" w:hAnsiTheme="minorHAnsi" w:cstheme="minorHAnsi"/>
          <w:sz w:val="23"/>
          <w:szCs w:val="23"/>
        </w:rPr>
        <w:t>if you took SPL consecutively with more than four weeks of ordinary parental leave.</w:t>
      </w:r>
      <w:bookmarkEnd w:id="300"/>
    </w:p>
    <w:p w14:paraId="02A8955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01" w:name="a246573"/>
      <w:r w:rsidRPr="009F36D2">
        <w:rPr>
          <w:rFonts w:asciiTheme="minorHAnsi" w:hAnsiTheme="minorHAnsi" w:cstheme="minorHAnsi"/>
          <w:sz w:val="23"/>
          <w:szCs w:val="23"/>
        </w:rPr>
        <w:t xml:space="preserve">If you want to change your hours or other working arrangements on return from </w:t>
      </w:r>
      <w:proofErr w:type="gramStart"/>
      <w:r w:rsidRPr="009F36D2">
        <w:rPr>
          <w:rFonts w:asciiTheme="minorHAnsi" w:hAnsiTheme="minorHAnsi" w:cstheme="minorHAnsi"/>
          <w:sz w:val="23"/>
          <w:szCs w:val="23"/>
        </w:rPr>
        <w:t>SPL</w:t>
      </w:r>
      <w:proofErr w:type="gramEnd"/>
      <w:r w:rsidRPr="009F36D2">
        <w:rPr>
          <w:rFonts w:asciiTheme="minorHAnsi" w:hAnsiTheme="minorHAnsi" w:cstheme="minorHAnsi"/>
          <w:sz w:val="23"/>
          <w:szCs w:val="23"/>
        </w:rPr>
        <w:t xml:space="preserve"> you should make a request under our Flexible Working Policy. It is helpful if such requests are made as early as possible.</w:t>
      </w:r>
      <w:bookmarkEnd w:id="301"/>
    </w:p>
    <w:p w14:paraId="187563AB"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02" w:name="a282662"/>
      <w:r w:rsidRPr="009F36D2">
        <w:rPr>
          <w:rFonts w:asciiTheme="minorHAnsi" w:hAnsiTheme="minorHAnsi" w:cstheme="minorHAnsi"/>
          <w:sz w:val="23"/>
          <w:szCs w:val="23"/>
        </w:rPr>
        <w:t xml:space="preserve">If you decide you do not want to return to </w:t>
      </w:r>
      <w:proofErr w:type="gramStart"/>
      <w:r w:rsidRPr="009F36D2">
        <w:rPr>
          <w:rFonts w:asciiTheme="minorHAnsi" w:hAnsiTheme="minorHAnsi" w:cstheme="minorHAnsi"/>
          <w:sz w:val="23"/>
          <w:szCs w:val="23"/>
        </w:rPr>
        <w:t>work</w:t>
      </w:r>
      <w:proofErr w:type="gramEnd"/>
      <w:r w:rsidRPr="009F36D2">
        <w:rPr>
          <w:rFonts w:asciiTheme="minorHAnsi" w:hAnsiTheme="minorHAnsi" w:cstheme="minorHAnsi"/>
          <w:sz w:val="23"/>
          <w:szCs w:val="23"/>
        </w:rPr>
        <w:t xml:space="preserve"> you should give notice of resignation in accordance with your contract. </w:t>
      </w:r>
      <w:bookmarkEnd w:id="302"/>
    </w:p>
    <w:p w14:paraId="6A7D6896" w14:textId="77777777" w:rsidR="00786F4A" w:rsidRPr="009F36D2" w:rsidRDefault="00786F4A" w:rsidP="00786F4A">
      <w:pPr>
        <w:spacing w:line="240" w:lineRule="auto"/>
        <w:rPr>
          <w:rFonts w:asciiTheme="minorHAnsi" w:hAnsiTheme="minorHAnsi" w:cstheme="minorHAnsi"/>
          <w:sz w:val="23"/>
          <w:szCs w:val="23"/>
        </w:rPr>
      </w:pPr>
      <w:bookmarkStart w:id="303" w:name="a518740"/>
      <w:bookmarkStart w:id="304" w:name="_Toc256000128"/>
    </w:p>
    <w:p w14:paraId="68223C7E" w14:textId="77777777" w:rsidR="00375299" w:rsidRPr="009F36D2" w:rsidRDefault="00400EF4" w:rsidP="00400EF4">
      <w:pPr>
        <w:spacing w:line="240" w:lineRule="auto"/>
        <w:ind w:left="-709"/>
        <w:rPr>
          <w:rFonts w:asciiTheme="minorHAnsi" w:hAnsiTheme="minorHAnsi" w:cstheme="minorHAnsi"/>
          <w:b/>
          <w:sz w:val="28"/>
          <w:szCs w:val="28"/>
        </w:rPr>
      </w:pPr>
      <w:r w:rsidRPr="009F36D2">
        <w:rPr>
          <w:rFonts w:asciiTheme="minorHAnsi" w:hAnsiTheme="minorHAnsi" w:cstheme="minorHAnsi"/>
          <w:b/>
          <w:sz w:val="28"/>
          <w:szCs w:val="28"/>
        </w:rPr>
        <w:lastRenderedPageBreak/>
        <w:t>S</w:t>
      </w:r>
      <w:r w:rsidR="00786F4A" w:rsidRPr="009F36D2">
        <w:rPr>
          <w:rFonts w:asciiTheme="minorHAnsi" w:hAnsiTheme="minorHAnsi" w:cstheme="minorHAnsi"/>
          <w:b/>
          <w:sz w:val="28"/>
          <w:szCs w:val="28"/>
        </w:rPr>
        <w:t xml:space="preserve">ection 7   </w:t>
      </w:r>
      <w:r w:rsidR="00375299" w:rsidRPr="009F36D2">
        <w:rPr>
          <w:rFonts w:asciiTheme="minorHAnsi" w:hAnsiTheme="minorHAnsi" w:cstheme="minorHAnsi"/>
          <w:b/>
          <w:sz w:val="28"/>
          <w:szCs w:val="28"/>
        </w:rPr>
        <w:t>Shared parental leave (adoption) policy</w:t>
      </w:r>
      <w:bookmarkEnd w:id="303"/>
      <w:bookmarkEnd w:id="304"/>
    </w:p>
    <w:p w14:paraId="04779B06"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305" w:name="a993491"/>
      <w:bookmarkStart w:id="306" w:name="_Toc256000129"/>
      <w:r w:rsidRPr="009F36D2">
        <w:rPr>
          <w:rFonts w:asciiTheme="minorHAnsi" w:hAnsiTheme="minorHAnsi" w:cstheme="minorHAnsi"/>
          <w:sz w:val="23"/>
          <w:szCs w:val="23"/>
        </w:rPr>
        <w:t>About this policy</w:t>
      </w:r>
      <w:bookmarkEnd w:id="305"/>
      <w:bookmarkEnd w:id="306"/>
    </w:p>
    <w:p w14:paraId="7B82E235"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07" w:name="a807863"/>
      <w:r w:rsidRPr="009F36D2">
        <w:rPr>
          <w:rFonts w:asciiTheme="minorHAnsi" w:hAnsiTheme="minorHAnsi" w:cstheme="minorHAnsi"/>
          <w:sz w:val="23"/>
          <w:szCs w:val="23"/>
        </w:rPr>
        <w:t xml:space="preserve">This policy outlines the arrangements for shared parental leave and pay in relation to the adoption of a child. If you or your partner are pregnant or have given </w:t>
      </w:r>
      <w:proofErr w:type="gramStart"/>
      <w:r w:rsidRPr="009F36D2">
        <w:rPr>
          <w:rFonts w:asciiTheme="minorHAnsi" w:hAnsiTheme="minorHAnsi" w:cstheme="minorHAnsi"/>
          <w:sz w:val="23"/>
          <w:szCs w:val="23"/>
        </w:rPr>
        <w:t>birth</w:t>
      </w:r>
      <w:proofErr w:type="gramEnd"/>
      <w:r w:rsidRPr="009F36D2">
        <w:rPr>
          <w:rFonts w:asciiTheme="minorHAnsi" w:hAnsiTheme="minorHAnsi" w:cstheme="minorHAnsi"/>
          <w:sz w:val="23"/>
          <w:szCs w:val="23"/>
        </w:rPr>
        <w:t xml:space="preserve"> please see the Shared Parental Leave (Birth) Policy instead.</w:t>
      </w:r>
      <w:bookmarkEnd w:id="307"/>
    </w:p>
    <w:p w14:paraId="672D11D3"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08" w:name="a630326"/>
      <w:r w:rsidRPr="009F36D2">
        <w:rPr>
          <w:rFonts w:asciiTheme="minorHAnsi" w:hAnsiTheme="minorHAnsi" w:cstheme="minorHAnsi"/>
          <w:sz w:val="23"/>
          <w:szCs w:val="23"/>
        </w:rPr>
        <w:t xml:space="preserve">This policy applies to employees. It does not apply to agency workers or self-employed contractors. </w:t>
      </w:r>
      <w:bookmarkEnd w:id="308"/>
    </w:p>
    <w:p w14:paraId="4711AE2F"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09" w:name="a968400"/>
      <w:r w:rsidRPr="009F36D2">
        <w:rPr>
          <w:rFonts w:asciiTheme="minorHAnsi" w:hAnsiTheme="minorHAnsi" w:cstheme="minorHAnsi"/>
          <w:sz w:val="23"/>
          <w:szCs w:val="23"/>
        </w:rPr>
        <w:t>This policy does not form part of any employee's contract of employment and we may amend it at any time.</w:t>
      </w:r>
      <w:bookmarkEnd w:id="309"/>
    </w:p>
    <w:p w14:paraId="0C541572"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Frequently used terms" \l 1</w:instrText>
      </w:r>
      <w:r w:rsidRPr="009F36D2">
        <w:rPr>
          <w:rFonts w:asciiTheme="minorHAnsi" w:hAnsiTheme="minorHAnsi" w:cstheme="minorHAnsi"/>
          <w:sz w:val="23"/>
          <w:szCs w:val="23"/>
        </w:rPr>
        <w:fldChar w:fldCharType="end"/>
      </w:r>
      <w:bookmarkStart w:id="310" w:name="a453105"/>
      <w:bookmarkStart w:id="311" w:name="_Toc256000130"/>
      <w:r w:rsidRPr="009F36D2">
        <w:rPr>
          <w:rFonts w:asciiTheme="minorHAnsi" w:hAnsiTheme="minorHAnsi" w:cstheme="minorHAnsi"/>
          <w:sz w:val="23"/>
          <w:szCs w:val="23"/>
        </w:rPr>
        <w:t>Frequently used terms</w:t>
      </w:r>
      <w:bookmarkEnd w:id="310"/>
      <w:bookmarkEnd w:id="311"/>
    </w:p>
    <w:p w14:paraId="10C77E20"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12" w:name="a976490"/>
      <w:r w:rsidRPr="009F36D2">
        <w:rPr>
          <w:rFonts w:asciiTheme="minorHAnsi" w:hAnsiTheme="minorHAnsi" w:cstheme="minorHAnsi"/>
          <w:sz w:val="23"/>
          <w:szCs w:val="23"/>
        </w:rPr>
        <w:t>The definitions in this paragraph apply in this policy.</w:t>
      </w:r>
      <w:bookmarkEnd w:id="312"/>
    </w:p>
    <w:p w14:paraId="503E3E95" w14:textId="77777777" w:rsidR="00375299" w:rsidRPr="009F36D2" w:rsidRDefault="00375299" w:rsidP="00400EF4">
      <w:pPr>
        <w:pStyle w:val="DefinedTermPara"/>
        <w:tabs>
          <w:tab w:val="clear" w:pos="720"/>
          <w:tab w:val="num" w:pos="-709"/>
        </w:tabs>
        <w:spacing w:line="240" w:lineRule="auto"/>
        <w:ind w:left="-709" w:right="-427" w:firstLine="0"/>
        <w:rPr>
          <w:rStyle w:val="DefTerm"/>
          <w:rFonts w:asciiTheme="minorHAnsi" w:hAnsiTheme="minorHAnsi" w:cstheme="minorHAnsi"/>
          <w:sz w:val="23"/>
          <w:szCs w:val="23"/>
        </w:rPr>
      </w:pPr>
      <w:bookmarkStart w:id="313" w:name="a355135"/>
      <w:r w:rsidRPr="009F36D2">
        <w:rPr>
          <w:rStyle w:val="DefTerm"/>
          <w:rFonts w:asciiTheme="minorHAnsi" w:hAnsiTheme="minorHAnsi" w:cstheme="minorHAnsi"/>
          <w:sz w:val="23"/>
          <w:szCs w:val="23"/>
        </w:rPr>
        <w:t>Partner</w:t>
      </w:r>
      <w:r w:rsidRPr="009F36D2">
        <w:rPr>
          <w:rFonts w:asciiTheme="minorHAnsi" w:hAnsiTheme="minorHAnsi" w:cstheme="minorHAnsi"/>
          <w:sz w:val="23"/>
          <w:szCs w:val="23"/>
        </w:rPr>
        <w:t>: your spouse, civil partner or someone living with you in an enduring family relationship at the time the child is placed for adoption, but not your sibling, child, parent, grandparent, grandchild, aunt, uncle, niece or nephew.</w:t>
      </w:r>
      <w:bookmarkEnd w:id="313"/>
    </w:p>
    <w:p w14:paraId="7EF3B35D" w14:textId="77777777" w:rsidR="00375299" w:rsidRPr="009F36D2" w:rsidRDefault="00375299" w:rsidP="00400EF4">
      <w:pPr>
        <w:pStyle w:val="DefinedTermPara"/>
        <w:numPr>
          <w:ilvl w:val="0"/>
          <w:numId w:val="0"/>
        </w:numPr>
        <w:spacing w:line="240" w:lineRule="auto"/>
        <w:ind w:left="-709" w:right="-427"/>
        <w:rPr>
          <w:rStyle w:val="DefTerm"/>
          <w:rFonts w:asciiTheme="minorHAnsi" w:hAnsiTheme="minorHAnsi" w:cstheme="minorHAnsi"/>
          <w:sz w:val="23"/>
          <w:szCs w:val="23"/>
        </w:rPr>
      </w:pPr>
      <w:bookmarkStart w:id="314" w:name="a827926"/>
      <w:r w:rsidRPr="009F36D2">
        <w:rPr>
          <w:rStyle w:val="DefTerm"/>
          <w:rFonts w:asciiTheme="minorHAnsi" w:hAnsiTheme="minorHAnsi" w:cstheme="minorHAnsi"/>
          <w:sz w:val="23"/>
          <w:szCs w:val="23"/>
        </w:rPr>
        <w:t>Qualifying Week</w:t>
      </w:r>
      <w:r w:rsidRPr="009F36D2">
        <w:rPr>
          <w:rFonts w:asciiTheme="minorHAnsi" w:hAnsiTheme="minorHAnsi" w:cstheme="minorHAnsi"/>
          <w:sz w:val="23"/>
          <w:szCs w:val="23"/>
        </w:rPr>
        <w:t xml:space="preserve">: the week the adoption agency notifies you that you have been matched with a child for adoption. </w:t>
      </w:r>
      <w:bookmarkEnd w:id="314"/>
    </w:p>
    <w:p w14:paraId="663503CC"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What is shared parental leave?" \l 1</w:instrText>
      </w:r>
      <w:r w:rsidRPr="009F36D2">
        <w:rPr>
          <w:rFonts w:asciiTheme="minorHAnsi" w:hAnsiTheme="minorHAnsi" w:cstheme="minorHAnsi"/>
          <w:sz w:val="23"/>
          <w:szCs w:val="23"/>
        </w:rPr>
        <w:fldChar w:fldCharType="end"/>
      </w:r>
      <w:bookmarkStart w:id="315" w:name="a923083"/>
      <w:bookmarkStart w:id="316" w:name="_Toc256000131"/>
      <w:r w:rsidRPr="009F36D2">
        <w:rPr>
          <w:rFonts w:asciiTheme="minorHAnsi" w:hAnsiTheme="minorHAnsi" w:cstheme="minorHAnsi"/>
          <w:sz w:val="23"/>
          <w:szCs w:val="23"/>
        </w:rPr>
        <w:t>What is shared parental leave?</w:t>
      </w:r>
      <w:bookmarkEnd w:id="315"/>
      <w:bookmarkEnd w:id="316"/>
    </w:p>
    <w:p w14:paraId="1ADFA39F"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17" w:name="a566555"/>
      <w:r w:rsidRPr="009F36D2">
        <w:rPr>
          <w:rFonts w:asciiTheme="minorHAnsi" w:hAnsiTheme="minorHAnsi" w:cstheme="minorHAnsi"/>
          <w:sz w:val="23"/>
          <w:szCs w:val="23"/>
        </w:rPr>
        <w:t>Shared parental leave (</w:t>
      </w:r>
      <w:r w:rsidRPr="009F36D2">
        <w:rPr>
          <w:rStyle w:val="DefTerm"/>
          <w:rFonts w:asciiTheme="minorHAnsi" w:hAnsiTheme="minorHAnsi" w:cstheme="minorHAnsi"/>
          <w:sz w:val="23"/>
          <w:szCs w:val="23"/>
        </w:rPr>
        <w:t>SPL</w:t>
      </w:r>
      <w:r w:rsidRPr="009F36D2">
        <w:rPr>
          <w:rFonts w:asciiTheme="minorHAnsi" w:hAnsiTheme="minorHAnsi" w:cstheme="minorHAnsi"/>
          <w:sz w:val="23"/>
          <w:szCs w:val="23"/>
        </w:rPr>
        <w:t>) is a form of leave that may be available where a child is placed with you and/or your partner for adoption on or after 5 April 2015.</w:t>
      </w:r>
      <w:bookmarkEnd w:id="317"/>
    </w:p>
    <w:p w14:paraId="1094BD91"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18" w:name="a417828"/>
      <w:r w:rsidRPr="009F36D2">
        <w:rPr>
          <w:rFonts w:asciiTheme="minorHAnsi" w:hAnsiTheme="minorHAnsi" w:cstheme="minorHAnsi"/>
          <w:sz w:val="23"/>
          <w:szCs w:val="23"/>
        </w:rPr>
        <w:t xml:space="preserve">It gives you and your partner more flexibility in how to share the care of your child in the first year after birth than simply taking maternity and paternity leave. Assuming you are both eligible, you will be able to choose how to split the available leave between </w:t>
      </w:r>
      <w:proofErr w:type="gramStart"/>
      <w:r w:rsidRPr="009F36D2">
        <w:rPr>
          <w:rFonts w:asciiTheme="minorHAnsi" w:hAnsiTheme="minorHAnsi" w:cstheme="minorHAnsi"/>
          <w:sz w:val="23"/>
          <w:szCs w:val="23"/>
        </w:rPr>
        <w:t>you, and</w:t>
      </w:r>
      <w:proofErr w:type="gramEnd"/>
      <w:r w:rsidRPr="009F36D2">
        <w:rPr>
          <w:rFonts w:asciiTheme="minorHAnsi" w:hAnsiTheme="minorHAnsi" w:cstheme="minorHAnsi"/>
          <w:sz w:val="23"/>
          <w:szCs w:val="23"/>
        </w:rPr>
        <w:t xml:space="preserve"> can decide to be off work at the same time or at different times. You may be able to take leave in more than one block.</w:t>
      </w:r>
      <w:bookmarkEnd w:id="318"/>
    </w:p>
    <w:p w14:paraId="35391CFF"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Entitlement" \l 1</w:instrText>
      </w:r>
      <w:r w:rsidRPr="009F36D2">
        <w:rPr>
          <w:rFonts w:asciiTheme="minorHAnsi" w:hAnsiTheme="minorHAnsi" w:cstheme="minorHAnsi"/>
          <w:sz w:val="23"/>
          <w:szCs w:val="23"/>
        </w:rPr>
        <w:fldChar w:fldCharType="end"/>
      </w:r>
      <w:bookmarkStart w:id="319" w:name="a896222"/>
      <w:bookmarkStart w:id="320" w:name="_Toc256000132"/>
      <w:r w:rsidRPr="009F36D2">
        <w:rPr>
          <w:rFonts w:asciiTheme="minorHAnsi" w:hAnsiTheme="minorHAnsi" w:cstheme="minorHAnsi"/>
          <w:sz w:val="23"/>
          <w:szCs w:val="23"/>
        </w:rPr>
        <w:t>Entitlement</w:t>
      </w:r>
      <w:bookmarkEnd w:id="319"/>
      <w:bookmarkEnd w:id="320"/>
    </w:p>
    <w:p w14:paraId="6B1A3AC0" w14:textId="77777777" w:rsidR="00375299" w:rsidRPr="009F36D2" w:rsidRDefault="00375299" w:rsidP="00400EF4">
      <w:pPr>
        <w:pStyle w:val="ScheduleUntitledsubclause1"/>
        <w:numPr>
          <w:ilvl w:val="0"/>
          <w:numId w:val="0"/>
        </w:numPr>
        <w:spacing w:line="240" w:lineRule="auto"/>
        <w:ind w:left="-709" w:right="-710"/>
        <w:rPr>
          <w:rFonts w:asciiTheme="minorHAnsi" w:hAnsiTheme="minorHAnsi" w:cstheme="minorHAnsi"/>
          <w:sz w:val="23"/>
          <w:szCs w:val="23"/>
        </w:rPr>
      </w:pPr>
      <w:bookmarkStart w:id="321" w:name="a244661"/>
      <w:r w:rsidRPr="009F36D2">
        <w:rPr>
          <w:rFonts w:asciiTheme="minorHAnsi" w:hAnsiTheme="minorHAnsi" w:cstheme="minorHAnsi"/>
          <w:sz w:val="23"/>
          <w:szCs w:val="23"/>
        </w:rPr>
        <w:t>You may be entitled to SPL if an adoption agency has placed a child with you and/or your partner for adoption, or where a child is placed with you and/or your partner as foster parents under a "fostering for adoption" or "concurrent planning" scheme. You must intend to share the main responsibility for the care of the child with your partner.</w:t>
      </w:r>
      <w:bookmarkEnd w:id="321"/>
    </w:p>
    <w:p w14:paraId="684CC8F7" w14:textId="77777777" w:rsidR="00375299" w:rsidRPr="009F36D2" w:rsidRDefault="00375299" w:rsidP="00400EF4">
      <w:pPr>
        <w:pStyle w:val="ScheduleUntitledsubclause1"/>
        <w:numPr>
          <w:ilvl w:val="0"/>
          <w:numId w:val="0"/>
        </w:numPr>
        <w:spacing w:line="240" w:lineRule="auto"/>
        <w:ind w:left="-709" w:right="-710"/>
        <w:rPr>
          <w:rFonts w:asciiTheme="minorHAnsi" w:hAnsiTheme="minorHAnsi" w:cstheme="minorHAnsi"/>
          <w:sz w:val="23"/>
          <w:szCs w:val="23"/>
        </w:rPr>
      </w:pPr>
      <w:bookmarkStart w:id="322" w:name="a195300"/>
      <w:r w:rsidRPr="009F36D2">
        <w:rPr>
          <w:rFonts w:asciiTheme="minorHAnsi" w:hAnsiTheme="minorHAnsi" w:cstheme="minorHAnsi"/>
          <w:sz w:val="23"/>
          <w:szCs w:val="23"/>
        </w:rPr>
        <w:t>The following conditions must be fulfilled:</w:t>
      </w:r>
      <w:bookmarkEnd w:id="322"/>
    </w:p>
    <w:p w14:paraId="64C69740" w14:textId="77777777" w:rsidR="00375299" w:rsidRPr="009F36D2" w:rsidRDefault="00375299" w:rsidP="00A7342C">
      <w:pPr>
        <w:pStyle w:val="ScheduleUntitledsubclause2"/>
        <w:numPr>
          <w:ilvl w:val="0"/>
          <w:numId w:val="22"/>
        </w:numPr>
        <w:spacing w:line="240" w:lineRule="auto"/>
        <w:rPr>
          <w:rFonts w:asciiTheme="minorHAnsi" w:hAnsiTheme="minorHAnsi" w:cstheme="minorHAnsi"/>
          <w:sz w:val="23"/>
          <w:szCs w:val="23"/>
        </w:rPr>
      </w:pPr>
      <w:bookmarkStart w:id="323" w:name="a77805"/>
      <w:r w:rsidRPr="009F36D2">
        <w:rPr>
          <w:rFonts w:asciiTheme="minorHAnsi" w:hAnsiTheme="minorHAnsi" w:cstheme="minorHAnsi"/>
          <w:sz w:val="23"/>
          <w:szCs w:val="23"/>
        </w:rPr>
        <w:t xml:space="preserve">you must have at least 26 weeks continuous employment with us by the end of the Qualifying Week, and still be employed by us in the week before the leave is to be </w:t>
      </w:r>
      <w:proofErr w:type="gramStart"/>
      <w:r w:rsidRPr="009F36D2">
        <w:rPr>
          <w:rFonts w:asciiTheme="minorHAnsi" w:hAnsiTheme="minorHAnsi" w:cstheme="minorHAnsi"/>
          <w:sz w:val="23"/>
          <w:szCs w:val="23"/>
        </w:rPr>
        <w:t>taken;</w:t>
      </w:r>
      <w:bookmarkEnd w:id="323"/>
      <w:proofErr w:type="gramEnd"/>
    </w:p>
    <w:p w14:paraId="31A56531" w14:textId="77777777" w:rsidR="00375299" w:rsidRPr="009F36D2" w:rsidRDefault="00375299" w:rsidP="00A7342C">
      <w:pPr>
        <w:pStyle w:val="ScheduleUntitledsubclause2"/>
        <w:numPr>
          <w:ilvl w:val="0"/>
          <w:numId w:val="22"/>
        </w:numPr>
        <w:spacing w:line="240" w:lineRule="auto"/>
        <w:rPr>
          <w:rFonts w:asciiTheme="minorHAnsi" w:hAnsiTheme="minorHAnsi" w:cstheme="minorHAnsi"/>
          <w:sz w:val="23"/>
          <w:szCs w:val="23"/>
        </w:rPr>
      </w:pPr>
      <w:bookmarkStart w:id="324" w:name="a430289"/>
      <w:r w:rsidRPr="009F36D2">
        <w:rPr>
          <w:rFonts w:asciiTheme="minorHAnsi" w:hAnsiTheme="minorHAnsi" w:cstheme="minorHAnsi"/>
          <w:sz w:val="23"/>
          <w:szCs w:val="23"/>
        </w:rPr>
        <w:t>your partner must have worked (in an employed or self-employed capacity) in at least 26 of the 66 weeks before the Qualifying Week and had average weekly earnings of at least £30 during 13 of those weeks; and</w:t>
      </w:r>
      <w:bookmarkEnd w:id="324"/>
    </w:p>
    <w:p w14:paraId="3127D4B4" w14:textId="77777777" w:rsidR="00375299" w:rsidRPr="009F36D2" w:rsidRDefault="00375299" w:rsidP="00A7342C">
      <w:pPr>
        <w:pStyle w:val="ScheduleUntitledsubclause2"/>
        <w:numPr>
          <w:ilvl w:val="0"/>
          <w:numId w:val="22"/>
        </w:numPr>
        <w:spacing w:line="240" w:lineRule="auto"/>
        <w:rPr>
          <w:rFonts w:asciiTheme="minorHAnsi" w:hAnsiTheme="minorHAnsi" w:cstheme="minorHAnsi"/>
          <w:sz w:val="23"/>
          <w:szCs w:val="23"/>
        </w:rPr>
      </w:pPr>
      <w:bookmarkStart w:id="325" w:name="a372837"/>
      <w:r w:rsidRPr="009F36D2">
        <w:rPr>
          <w:rFonts w:asciiTheme="minorHAnsi" w:hAnsiTheme="minorHAnsi" w:cstheme="minorHAnsi"/>
          <w:sz w:val="23"/>
          <w:szCs w:val="23"/>
        </w:rPr>
        <w:t>you and your partner must give the necessary statutory notices and declarations as summarised below, including notice to end adoption leave or statutory adoption pay (</w:t>
      </w:r>
      <w:r w:rsidRPr="009F36D2">
        <w:rPr>
          <w:rStyle w:val="DefTerm"/>
          <w:rFonts w:asciiTheme="minorHAnsi" w:hAnsiTheme="minorHAnsi" w:cstheme="minorHAnsi"/>
          <w:sz w:val="23"/>
          <w:szCs w:val="23"/>
        </w:rPr>
        <w:t>SAP</w:t>
      </w:r>
      <w:r w:rsidRPr="009F36D2">
        <w:rPr>
          <w:rFonts w:asciiTheme="minorHAnsi" w:hAnsiTheme="minorHAnsi" w:cstheme="minorHAnsi"/>
          <w:sz w:val="23"/>
          <w:szCs w:val="23"/>
        </w:rPr>
        <w:t>).</w:t>
      </w:r>
      <w:bookmarkEnd w:id="325"/>
    </w:p>
    <w:p w14:paraId="6017D74E"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26" w:name="a810771"/>
      <w:r w:rsidRPr="009F36D2">
        <w:rPr>
          <w:rFonts w:asciiTheme="minorHAnsi" w:hAnsiTheme="minorHAnsi" w:cstheme="minorHAnsi"/>
          <w:sz w:val="23"/>
          <w:szCs w:val="23"/>
        </w:rPr>
        <w:t>Either you or your partner must qualify for statutory adoption leave and/or SAP and must take at least two weeks of adoption leave and/or pay.</w:t>
      </w:r>
      <w:bookmarkEnd w:id="326"/>
    </w:p>
    <w:p w14:paraId="0DABA3FB"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27" w:name="a1020669"/>
      <w:r w:rsidRPr="009F36D2">
        <w:rPr>
          <w:rFonts w:asciiTheme="minorHAnsi" w:hAnsiTheme="minorHAnsi" w:cstheme="minorHAnsi"/>
          <w:sz w:val="23"/>
          <w:szCs w:val="23"/>
        </w:rPr>
        <w:lastRenderedPageBreak/>
        <w:t xml:space="preserve">If your partner is taking adoption leave and/or claiming SAP, you may be entitled to two weeks' paternity leave and pay (see our Paternity Leave Policy). You should consider using this before taking SPL. Paternity leave is additional to any SPL entitlement you may have, but you will lose any untaken paternity leave entitlement once you start a period of SPL. </w:t>
      </w:r>
      <w:bookmarkEnd w:id="327"/>
    </w:p>
    <w:p w14:paraId="0CBE8318"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28" w:name="a231706"/>
      <w:r w:rsidRPr="009F36D2">
        <w:rPr>
          <w:rFonts w:asciiTheme="minorHAnsi" w:hAnsiTheme="minorHAnsi" w:cstheme="minorHAnsi"/>
          <w:sz w:val="23"/>
          <w:szCs w:val="23"/>
        </w:rPr>
        <w:t>The total amount of SPL available is 52 weeks, less the weeks of adoption leave taken by either you or partner (or the weeks in which your partner has been in receipt of SAP if they were not entitled to adoption leave).</w:t>
      </w:r>
      <w:bookmarkEnd w:id="328"/>
    </w:p>
    <w:p w14:paraId="03B7D7F6"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"5. Opting in to shared parental leave and pay" \l 1</w:instrText>
      </w:r>
      <w:r w:rsidRPr="009F36D2">
        <w:rPr>
          <w:rFonts w:asciiTheme="minorHAnsi" w:hAnsiTheme="minorHAnsi" w:cstheme="minorHAnsi"/>
          <w:sz w:val="23"/>
          <w:szCs w:val="23"/>
        </w:rPr>
        <w:fldChar w:fldCharType="end"/>
      </w:r>
      <w:bookmarkStart w:id="329" w:name="a516056"/>
      <w:bookmarkStart w:id="330" w:name="_Toc256000133"/>
      <w:r w:rsidRPr="009F36D2">
        <w:rPr>
          <w:rFonts w:asciiTheme="minorHAnsi" w:hAnsiTheme="minorHAnsi" w:cstheme="minorHAnsi"/>
          <w:sz w:val="23"/>
          <w:szCs w:val="23"/>
        </w:rPr>
        <w:t>Opting in to shared parental leave and pay</w:t>
      </w:r>
      <w:bookmarkEnd w:id="329"/>
      <w:bookmarkEnd w:id="330"/>
    </w:p>
    <w:p w14:paraId="3EE49A3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31" w:name="a971919"/>
      <w:r w:rsidRPr="009F36D2">
        <w:rPr>
          <w:rFonts w:asciiTheme="minorHAnsi" w:hAnsiTheme="minorHAnsi" w:cstheme="minorHAnsi"/>
          <w:sz w:val="23"/>
          <w:szCs w:val="23"/>
        </w:rPr>
        <w:t>Not less than eight weeks before the date you intend your SPL to start, you must give us a written opt-in notice which includes:</w:t>
      </w:r>
      <w:bookmarkEnd w:id="331"/>
    </w:p>
    <w:p w14:paraId="62FDCD88" w14:textId="77777777" w:rsidR="00375299" w:rsidRPr="009F36D2" w:rsidRDefault="00375299" w:rsidP="00A7342C">
      <w:pPr>
        <w:pStyle w:val="ScheduleUntitledsubclause2"/>
        <w:numPr>
          <w:ilvl w:val="0"/>
          <w:numId w:val="21"/>
        </w:numPr>
        <w:spacing w:line="240" w:lineRule="auto"/>
        <w:rPr>
          <w:rFonts w:asciiTheme="minorHAnsi" w:hAnsiTheme="minorHAnsi" w:cstheme="minorHAnsi"/>
          <w:sz w:val="23"/>
          <w:szCs w:val="23"/>
        </w:rPr>
      </w:pPr>
      <w:bookmarkStart w:id="332" w:name="a1007671"/>
      <w:r w:rsidRPr="009F36D2">
        <w:rPr>
          <w:rFonts w:asciiTheme="minorHAnsi" w:hAnsiTheme="minorHAnsi" w:cstheme="minorHAnsi"/>
          <w:sz w:val="23"/>
          <w:szCs w:val="23"/>
        </w:rPr>
        <w:t xml:space="preserve">your name and your partner's </w:t>
      </w:r>
      <w:proofErr w:type="gramStart"/>
      <w:r w:rsidRPr="009F36D2">
        <w:rPr>
          <w:rFonts w:asciiTheme="minorHAnsi" w:hAnsiTheme="minorHAnsi" w:cstheme="minorHAnsi"/>
          <w:sz w:val="23"/>
          <w:szCs w:val="23"/>
        </w:rPr>
        <w:t>name;</w:t>
      </w:r>
      <w:bookmarkEnd w:id="332"/>
      <w:proofErr w:type="gramEnd"/>
    </w:p>
    <w:p w14:paraId="3DC2BD2A" w14:textId="77777777" w:rsidR="00375299" w:rsidRPr="009F36D2" w:rsidRDefault="00375299" w:rsidP="00A7342C">
      <w:pPr>
        <w:pStyle w:val="ScheduleUntitledsubclause2"/>
        <w:numPr>
          <w:ilvl w:val="0"/>
          <w:numId w:val="21"/>
        </w:numPr>
        <w:spacing w:line="240" w:lineRule="auto"/>
        <w:rPr>
          <w:rFonts w:asciiTheme="minorHAnsi" w:hAnsiTheme="minorHAnsi" w:cstheme="minorHAnsi"/>
          <w:sz w:val="23"/>
          <w:szCs w:val="23"/>
        </w:rPr>
      </w:pPr>
      <w:bookmarkStart w:id="333" w:name="a666186"/>
      <w:r w:rsidRPr="009F36D2">
        <w:rPr>
          <w:rFonts w:asciiTheme="minorHAnsi" w:hAnsiTheme="minorHAnsi" w:cstheme="minorHAnsi"/>
          <w:sz w:val="23"/>
          <w:szCs w:val="23"/>
        </w:rPr>
        <w:t xml:space="preserve">if you are taking adoption leave, your adoption </w:t>
      </w:r>
      <w:proofErr w:type="gramStart"/>
      <w:r w:rsidRPr="009F36D2">
        <w:rPr>
          <w:rFonts w:asciiTheme="minorHAnsi" w:hAnsiTheme="minorHAnsi" w:cstheme="minorHAnsi"/>
          <w:sz w:val="23"/>
          <w:szCs w:val="23"/>
        </w:rPr>
        <w:t>leave</w:t>
      </w:r>
      <w:proofErr w:type="gramEnd"/>
      <w:r w:rsidRPr="009F36D2">
        <w:rPr>
          <w:rFonts w:asciiTheme="minorHAnsi" w:hAnsiTheme="minorHAnsi" w:cstheme="minorHAnsi"/>
          <w:sz w:val="23"/>
          <w:szCs w:val="23"/>
        </w:rPr>
        <w:t xml:space="preserve"> start and end dates;</w:t>
      </w:r>
      <w:bookmarkEnd w:id="333"/>
    </w:p>
    <w:p w14:paraId="72DFB72A"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4" w:name="a785582"/>
      <w:r w:rsidRPr="009F36D2">
        <w:rPr>
          <w:rFonts w:asciiTheme="minorHAnsi" w:hAnsiTheme="minorHAnsi" w:cstheme="minorHAnsi"/>
          <w:sz w:val="23"/>
          <w:szCs w:val="23"/>
        </w:rPr>
        <w:t xml:space="preserve">if you are not taking adoption leave, your partner's adoption </w:t>
      </w:r>
      <w:proofErr w:type="gramStart"/>
      <w:r w:rsidRPr="009F36D2">
        <w:rPr>
          <w:rFonts w:asciiTheme="minorHAnsi" w:hAnsiTheme="minorHAnsi" w:cstheme="minorHAnsi"/>
          <w:sz w:val="23"/>
          <w:szCs w:val="23"/>
        </w:rPr>
        <w:t>leave</w:t>
      </w:r>
      <w:proofErr w:type="gramEnd"/>
      <w:r w:rsidRPr="009F36D2">
        <w:rPr>
          <w:rFonts w:asciiTheme="minorHAnsi" w:hAnsiTheme="minorHAnsi" w:cstheme="minorHAnsi"/>
          <w:sz w:val="23"/>
          <w:szCs w:val="23"/>
        </w:rPr>
        <w:t xml:space="preserve"> start and end dates, or if your partner is not entitled to adoption leave, the start and end dates of their SAP;</w:t>
      </w:r>
      <w:bookmarkEnd w:id="334"/>
    </w:p>
    <w:p w14:paraId="0B82CE55"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5" w:name="a820534"/>
      <w:r w:rsidRPr="009F36D2">
        <w:rPr>
          <w:rFonts w:asciiTheme="minorHAnsi" w:hAnsiTheme="minorHAnsi" w:cstheme="minorHAnsi"/>
          <w:sz w:val="23"/>
          <w:szCs w:val="23"/>
        </w:rPr>
        <w:t xml:space="preserve">the total SPL available, which is 52 weeks minus the number of weeks' adoption leave or SAP taken or to be taken by you or your </w:t>
      </w:r>
      <w:proofErr w:type="gramStart"/>
      <w:r w:rsidRPr="009F36D2">
        <w:rPr>
          <w:rFonts w:asciiTheme="minorHAnsi" w:hAnsiTheme="minorHAnsi" w:cstheme="minorHAnsi"/>
          <w:sz w:val="23"/>
          <w:szCs w:val="23"/>
        </w:rPr>
        <w:t>partner;</w:t>
      </w:r>
      <w:bookmarkEnd w:id="335"/>
      <w:proofErr w:type="gramEnd"/>
    </w:p>
    <w:p w14:paraId="343240F6"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6" w:name="a591045"/>
      <w:r w:rsidRPr="009F36D2">
        <w:rPr>
          <w:rFonts w:asciiTheme="minorHAnsi" w:hAnsiTheme="minorHAnsi" w:cstheme="minorHAnsi"/>
          <w:sz w:val="23"/>
          <w:szCs w:val="23"/>
        </w:rPr>
        <w:t>how many weeks of the available SPL will be allocated to you and how many to your partner (you can change the allocation by giving us a further written notice, and you do not have to use your full allocation);</w:t>
      </w:r>
      <w:bookmarkEnd w:id="336"/>
    </w:p>
    <w:p w14:paraId="06F2EC0C"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7" w:name="a686039"/>
      <w:r w:rsidRPr="009F36D2">
        <w:rPr>
          <w:rFonts w:asciiTheme="minorHAnsi" w:hAnsiTheme="minorHAnsi" w:cstheme="minorHAnsi"/>
          <w:sz w:val="23"/>
          <w:szCs w:val="23"/>
        </w:rPr>
        <w:t>if you are claiming statutory shared parental pay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the total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available, which is 39 weeks minus the number of weeks of SAP taken or to be taken</w:t>
      </w:r>
      <w:proofErr w:type="gramStart"/>
      <w:r w:rsidRPr="009F36D2">
        <w:rPr>
          <w:rFonts w:asciiTheme="minorHAnsi" w:hAnsiTheme="minorHAnsi" w:cstheme="minorHAnsi"/>
          <w:sz w:val="23"/>
          <w:szCs w:val="23"/>
        </w:rPr>
        <w:t>);</w:t>
      </w:r>
      <w:bookmarkEnd w:id="337"/>
      <w:proofErr w:type="gramEnd"/>
    </w:p>
    <w:p w14:paraId="30563132"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8" w:name="a791268"/>
      <w:r w:rsidRPr="009F36D2">
        <w:rPr>
          <w:rFonts w:asciiTheme="minorHAnsi" w:hAnsiTheme="minorHAnsi" w:cstheme="minorHAnsi"/>
          <w:sz w:val="23"/>
          <w:szCs w:val="23"/>
        </w:rPr>
        <w:t xml:space="preserve">how many weeks of the available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will be allocated to you and how many to your partner (you can change the allocation by giving us a further written notice, and you do not have to use your full allocation);</w:t>
      </w:r>
      <w:bookmarkEnd w:id="338"/>
    </w:p>
    <w:p w14:paraId="75AA24C6" w14:textId="0BACF07E"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39" w:name="a629911"/>
      <w:r w:rsidRPr="009F36D2">
        <w:rPr>
          <w:rFonts w:asciiTheme="minorHAnsi" w:hAnsiTheme="minorHAnsi" w:cstheme="minorHAnsi"/>
          <w:sz w:val="23"/>
          <w:szCs w:val="23"/>
        </w:rPr>
        <w:t xml:space="preserve">an indication of the pattern of leave you are thinking of taking, including suggested start and end dates for each period of leave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a4746091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10 for information on taking leave). This indication will not be binding at this stage, but please give as much information as you can about your future intentions; and</w:t>
      </w:r>
      <w:bookmarkEnd w:id="339"/>
    </w:p>
    <w:p w14:paraId="1B51C96D" w14:textId="77777777" w:rsidR="00375299" w:rsidRPr="009F36D2" w:rsidRDefault="00375299" w:rsidP="00A7342C">
      <w:pPr>
        <w:pStyle w:val="ScheduleUntitledsubclause2"/>
        <w:numPr>
          <w:ilvl w:val="0"/>
          <w:numId w:val="20"/>
        </w:numPr>
        <w:spacing w:line="240" w:lineRule="auto"/>
        <w:rPr>
          <w:rFonts w:asciiTheme="minorHAnsi" w:hAnsiTheme="minorHAnsi" w:cstheme="minorHAnsi"/>
          <w:sz w:val="23"/>
          <w:szCs w:val="23"/>
        </w:rPr>
      </w:pPr>
      <w:bookmarkStart w:id="340" w:name="a192611"/>
      <w:r w:rsidRPr="009F36D2">
        <w:rPr>
          <w:rFonts w:asciiTheme="minorHAnsi" w:hAnsiTheme="minorHAnsi" w:cstheme="minorHAnsi"/>
          <w:sz w:val="23"/>
          <w:szCs w:val="23"/>
        </w:rPr>
        <w:t xml:space="preserve">declarations by you and your partner that you both meet the statutory conditions to enable you to take SPL and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w:t>
      </w:r>
      <w:bookmarkEnd w:id="340"/>
    </w:p>
    <w:p w14:paraId="2BA91A10"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"6. Ending your adoption leave" \l 1</w:instrText>
      </w:r>
      <w:r w:rsidRPr="009F36D2">
        <w:rPr>
          <w:rFonts w:asciiTheme="minorHAnsi" w:hAnsiTheme="minorHAnsi" w:cstheme="minorHAnsi"/>
          <w:sz w:val="23"/>
          <w:szCs w:val="23"/>
        </w:rPr>
        <w:fldChar w:fldCharType="end"/>
      </w:r>
      <w:bookmarkStart w:id="341" w:name="a989665"/>
      <w:bookmarkStart w:id="342" w:name="_Toc256000134"/>
      <w:r w:rsidRPr="009F36D2">
        <w:rPr>
          <w:rFonts w:asciiTheme="minorHAnsi" w:hAnsiTheme="minorHAnsi" w:cstheme="minorHAnsi"/>
          <w:sz w:val="23"/>
          <w:szCs w:val="23"/>
        </w:rPr>
        <w:t>Ending your adoption leave</w:t>
      </w:r>
      <w:bookmarkEnd w:id="341"/>
      <w:bookmarkEnd w:id="342"/>
    </w:p>
    <w:p w14:paraId="1159ABE3"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43" w:name="a725988"/>
      <w:r w:rsidRPr="009F36D2">
        <w:rPr>
          <w:rFonts w:asciiTheme="minorHAnsi" w:hAnsiTheme="minorHAnsi" w:cstheme="minorHAnsi"/>
          <w:sz w:val="23"/>
          <w:szCs w:val="23"/>
        </w:rPr>
        <w:t>If you are taking or intend to take adoption leave and want to opt into the SPL scheme, you must give us at least eight weeks' written notice to end your adoption leave (a curtailment notice). The notice must state the date your adoption leave will end. You can give the notice before or after adoption leave starts, but you must take at least two weeks' adoption leave.</w:t>
      </w:r>
      <w:bookmarkEnd w:id="343"/>
    </w:p>
    <w:p w14:paraId="3823CF4C" w14:textId="6647C4E3"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44" w:name="a939931"/>
      <w:r w:rsidRPr="009F36D2">
        <w:rPr>
          <w:rFonts w:asciiTheme="minorHAnsi" w:hAnsiTheme="minorHAnsi" w:cstheme="minorHAnsi"/>
          <w:sz w:val="23"/>
          <w:szCs w:val="23"/>
        </w:rPr>
        <w:t xml:space="preserve">You must also give us, at the same time as the curtailment notice, a notice to opt into the SPL scheme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a516056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or a written declaration that your partner has given their employer an opt-in notice and that you have given the necessary declarations in that notice.</w:t>
      </w:r>
      <w:bookmarkEnd w:id="344"/>
    </w:p>
    <w:p w14:paraId="50D47A6A"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45" w:name="a173467"/>
      <w:r w:rsidRPr="009F36D2">
        <w:rPr>
          <w:rFonts w:asciiTheme="minorHAnsi" w:hAnsiTheme="minorHAnsi" w:cstheme="minorHAnsi"/>
          <w:sz w:val="23"/>
          <w:szCs w:val="23"/>
        </w:rPr>
        <w:lastRenderedPageBreak/>
        <w:t xml:space="preserve">If your partner is eligible to take SPL from their </w:t>
      </w:r>
      <w:proofErr w:type="gramStart"/>
      <w:r w:rsidRPr="009F36D2">
        <w:rPr>
          <w:rFonts w:asciiTheme="minorHAnsi" w:hAnsiTheme="minorHAnsi" w:cstheme="minorHAnsi"/>
          <w:sz w:val="23"/>
          <w:szCs w:val="23"/>
        </w:rPr>
        <w:t>employer</w:t>
      </w:r>
      <w:proofErr w:type="gramEnd"/>
      <w:r w:rsidRPr="009F36D2">
        <w:rPr>
          <w:rFonts w:asciiTheme="minorHAnsi" w:hAnsiTheme="minorHAnsi" w:cstheme="minorHAnsi"/>
          <w:sz w:val="23"/>
          <w:szCs w:val="23"/>
        </w:rPr>
        <w:t xml:space="preserve"> they cannot start it until you have given us your curtailment notice.</w:t>
      </w:r>
      <w:bookmarkEnd w:id="345"/>
    </w:p>
    <w:p w14:paraId="02690C41"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46" w:name="a269599"/>
      <w:r w:rsidRPr="009F36D2">
        <w:rPr>
          <w:rFonts w:asciiTheme="minorHAnsi" w:hAnsiTheme="minorHAnsi" w:cstheme="minorHAnsi"/>
          <w:sz w:val="23"/>
          <w:szCs w:val="23"/>
        </w:rPr>
        <w:t>The curtailment notice is binding on you and cannot usually be revoked. You can only revoke a curtailment notice if your adoption leave has not yet ended and one of the following applies:</w:t>
      </w:r>
      <w:bookmarkEnd w:id="346"/>
    </w:p>
    <w:p w14:paraId="1307C1A1" w14:textId="77777777" w:rsidR="00375299" w:rsidRPr="009F36D2" w:rsidRDefault="00375299" w:rsidP="00A7342C">
      <w:pPr>
        <w:pStyle w:val="ScheduleUntitledsubclause2"/>
        <w:numPr>
          <w:ilvl w:val="0"/>
          <w:numId w:val="19"/>
        </w:numPr>
        <w:spacing w:line="240" w:lineRule="auto"/>
        <w:rPr>
          <w:rFonts w:asciiTheme="minorHAnsi" w:hAnsiTheme="minorHAnsi" w:cstheme="minorHAnsi"/>
          <w:sz w:val="23"/>
          <w:szCs w:val="23"/>
        </w:rPr>
      </w:pPr>
      <w:bookmarkStart w:id="347" w:name="a184466"/>
      <w:r w:rsidRPr="009F36D2">
        <w:rPr>
          <w:rFonts w:asciiTheme="minorHAnsi" w:hAnsiTheme="minorHAnsi" w:cstheme="minorHAnsi"/>
          <w:sz w:val="23"/>
          <w:szCs w:val="23"/>
        </w:rPr>
        <w:t xml:space="preserve">if you realise that neither you nor your partner are in fact eligible for SPL or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in which case you can revoke the curtailment notice in writing up to eight weeks after it was </w:t>
      </w:r>
      <w:proofErr w:type="gramStart"/>
      <w:r w:rsidRPr="009F36D2">
        <w:rPr>
          <w:rFonts w:asciiTheme="minorHAnsi" w:hAnsiTheme="minorHAnsi" w:cstheme="minorHAnsi"/>
          <w:sz w:val="23"/>
          <w:szCs w:val="23"/>
        </w:rPr>
        <w:t>given;</w:t>
      </w:r>
      <w:bookmarkEnd w:id="347"/>
      <w:proofErr w:type="gramEnd"/>
    </w:p>
    <w:p w14:paraId="2B9BF0D1" w14:textId="77777777" w:rsidR="00375299" w:rsidRPr="009F36D2" w:rsidRDefault="00375299" w:rsidP="00A7342C">
      <w:pPr>
        <w:pStyle w:val="ScheduleUntitledsubclause2"/>
        <w:numPr>
          <w:ilvl w:val="0"/>
          <w:numId w:val="19"/>
        </w:numPr>
        <w:spacing w:line="240" w:lineRule="auto"/>
        <w:rPr>
          <w:rFonts w:asciiTheme="minorHAnsi" w:hAnsiTheme="minorHAnsi" w:cstheme="minorHAnsi"/>
          <w:sz w:val="23"/>
          <w:szCs w:val="23"/>
        </w:rPr>
      </w:pPr>
      <w:bookmarkStart w:id="348" w:name="a49654"/>
      <w:r w:rsidRPr="009F36D2">
        <w:rPr>
          <w:rFonts w:asciiTheme="minorHAnsi" w:hAnsiTheme="minorHAnsi" w:cstheme="minorHAnsi"/>
          <w:sz w:val="23"/>
          <w:szCs w:val="23"/>
        </w:rPr>
        <w:t>if your partner has died.</w:t>
      </w:r>
      <w:bookmarkEnd w:id="348"/>
    </w:p>
    <w:p w14:paraId="18725CAB" w14:textId="77777777" w:rsidR="00375299" w:rsidRPr="009F36D2" w:rsidRDefault="00375299" w:rsidP="00400EF4">
      <w:pPr>
        <w:pStyle w:val="ScheduleUntitledsubclause1"/>
        <w:numPr>
          <w:ilvl w:val="0"/>
          <w:numId w:val="0"/>
        </w:numPr>
        <w:spacing w:line="240" w:lineRule="auto"/>
        <w:ind w:left="-426" w:right="-427"/>
        <w:rPr>
          <w:rFonts w:asciiTheme="minorHAnsi" w:hAnsiTheme="minorHAnsi" w:cstheme="minorHAnsi"/>
          <w:sz w:val="23"/>
          <w:szCs w:val="23"/>
        </w:rPr>
      </w:pPr>
      <w:bookmarkStart w:id="349" w:name="a454090"/>
      <w:r w:rsidRPr="009F36D2">
        <w:rPr>
          <w:rFonts w:asciiTheme="minorHAnsi" w:hAnsiTheme="minorHAnsi" w:cstheme="minorHAnsi"/>
          <w:sz w:val="23"/>
          <w:szCs w:val="23"/>
        </w:rPr>
        <w:t xml:space="preserve">Once you have revoked a curtailment notice you will be unable to opt back </w:t>
      </w:r>
      <w:proofErr w:type="gramStart"/>
      <w:r w:rsidRPr="009F36D2">
        <w:rPr>
          <w:rFonts w:asciiTheme="minorHAnsi" w:hAnsiTheme="minorHAnsi" w:cstheme="minorHAnsi"/>
          <w:sz w:val="23"/>
          <w:szCs w:val="23"/>
        </w:rPr>
        <w:t>in to</w:t>
      </w:r>
      <w:proofErr w:type="gramEnd"/>
      <w:r w:rsidRPr="009F36D2">
        <w:rPr>
          <w:rFonts w:asciiTheme="minorHAnsi" w:hAnsiTheme="minorHAnsi" w:cstheme="minorHAnsi"/>
          <w:sz w:val="23"/>
          <w:szCs w:val="23"/>
        </w:rPr>
        <w:t xml:space="preserve"> the SPL scheme.</w:t>
      </w:r>
      <w:bookmarkEnd w:id="349"/>
    </w:p>
    <w:p w14:paraId="7659BE52" w14:textId="77777777" w:rsidR="00375299" w:rsidRPr="009F36D2" w:rsidRDefault="00375299" w:rsidP="00400EF4">
      <w:pPr>
        <w:pStyle w:val="ScheduleTitleClause"/>
        <w:numPr>
          <w:ilvl w:val="0"/>
          <w:numId w:val="0"/>
        </w:numPr>
        <w:spacing w:line="240" w:lineRule="auto"/>
        <w:ind w:left="-426"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Ending your partner's adoption leave or pay" \l 1</w:instrText>
      </w:r>
      <w:r w:rsidRPr="009F36D2">
        <w:rPr>
          <w:rFonts w:asciiTheme="minorHAnsi" w:hAnsiTheme="minorHAnsi" w:cstheme="minorHAnsi"/>
          <w:sz w:val="23"/>
          <w:szCs w:val="23"/>
        </w:rPr>
        <w:fldChar w:fldCharType="end"/>
      </w:r>
      <w:bookmarkStart w:id="350" w:name="a1037517"/>
      <w:bookmarkStart w:id="351" w:name="_Toc256000135"/>
      <w:r w:rsidRPr="009F36D2">
        <w:rPr>
          <w:rFonts w:asciiTheme="minorHAnsi" w:hAnsiTheme="minorHAnsi" w:cstheme="minorHAnsi"/>
          <w:sz w:val="23"/>
          <w:szCs w:val="23"/>
        </w:rPr>
        <w:t>Ending your partner's adoption leave or pay</w:t>
      </w:r>
      <w:bookmarkEnd w:id="350"/>
      <w:bookmarkEnd w:id="351"/>
    </w:p>
    <w:p w14:paraId="6BE74473" w14:textId="77777777" w:rsidR="00375299" w:rsidRPr="009F36D2" w:rsidRDefault="00375299" w:rsidP="00400EF4">
      <w:pPr>
        <w:pStyle w:val="ScheduleUntitledsubclause1"/>
        <w:numPr>
          <w:ilvl w:val="0"/>
          <w:numId w:val="0"/>
        </w:numPr>
        <w:spacing w:line="240" w:lineRule="auto"/>
        <w:ind w:left="-426" w:right="-427"/>
        <w:rPr>
          <w:rFonts w:asciiTheme="minorHAnsi" w:hAnsiTheme="minorHAnsi" w:cstheme="minorHAnsi"/>
          <w:sz w:val="23"/>
          <w:szCs w:val="23"/>
        </w:rPr>
      </w:pPr>
      <w:bookmarkStart w:id="352" w:name="a964886"/>
      <w:r w:rsidRPr="009F36D2">
        <w:rPr>
          <w:rFonts w:asciiTheme="minorHAnsi" w:hAnsiTheme="minorHAnsi" w:cstheme="minorHAnsi"/>
          <w:sz w:val="23"/>
          <w:szCs w:val="23"/>
        </w:rPr>
        <w:t>If your partner is taking adoption leave or claiming SAP from their employer, you will only be able to take SPL once your partner has either:</w:t>
      </w:r>
      <w:bookmarkEnd w:id="352"/>
    </w:p>
    <w:p w14:paraId="2239E8F0" w14:textId="77777777" w:rsidR="00375299" w:rsidRPr="009F36D2" w:rsidRDefault="00375299" w:rsidP="00A7342C">
      <w:pPr>
        <w:pStyle w:val="ScheduleUntitledsubclause2"/>
        <w:numPr>
          <w:ilvl w:val="0"/>
          <w:numId w:val="18"/>
        </w:numPr>
        <w:spacing w:line="240" w:lineRule="auto"/>
        <w:rPr>
          <w:rFonts w:asciiTheme="minorHAnsi" w:hAnsiTheme="minorHAnsi" w:cstheme="minorHAnsi"/>
          <w:sz w:val="23"/>
          <w:szCs w:val="23"/>
        </w:rPr>
      </w:pPr>
      <w:bookmarkStart w:id="353" w:name="a401764"/>
      <w:r w:rsidRPr="009F36D2">
        <w:rPr>
          <w:rFonts w:asciiTheme="minorHAnsi" w:hAnsiTheme="minorHAnsi" w:cstheme="minorHAnsi"/>
          <w:sz w:val="23"/>
          <w:szCs w:val="23"/>
        </w:rPr>
        <w:t xml:space="preserve">returned to </w:t>
      </w:r>
      <w:proofErr w:type="gramStart"/>
      <w:r w:rsidRPr="009F36D2">
        <w:rPr>
          <w:rFonts w:asciiTheme="minorHAnsi" w:hAnsiTheme="minorHAnsi" w:cstheme="minorHAnsi"/>
          <w:sz w:val="23"/>
          <w:szCs w:val="23"/>
        </w:rPr>
        <w:t>work;</w:t>
      </w:r>
      <w:bookmarkEnd w:id="353"/>
      <w:proofErr w:type="gramEnd"/>
    </w:p>
    <w:p w14:paraId="22AA0E17" w14:textId="77777777" w:rsidR="00375299" w:rsidRPr="009F36D2" w:rsidRDefault="00375299" w:rsidP="00A7342C">
      <w:pPr>
        <w:pStyle w:val="ScheduleUntitledsubclause2"/>
        <w:numPr>
          <w:ilvl w:val="0"/>
          <w:numId w:val="18"/>
        </w:numPr>
        <w:spacing w:line="240" w:lineRule="auto"/>
        <w:rPr>
          <w:rFonts w:asciiTheme="minorHAnsi" w:hAnsiTheme="minorHAnsi" w:cstheme="minorHAnsi"/>
          <w:sz w:val="23"/>
          <w:szCs w:val="23"/>
        </w:rPr>
      </w:pPr>
      <w:bookmarkStart w:id="354" w:name="a643389"/>
      <w:r w:rsidRPr="009F36D2">
        <w:rPr>
          <w:rFonts w:asciiTheme="minorHAnsi" w:hAnsiTheme="minorHAnsi" w:cstheme="minorHAnsi"/>
          <w:sz w:val="23"/>
          <w:szCs w:val="23"/>
        </w:rPr>
        <w:t>given their employer a curtailment notice to end adoption leave; or</w:t>
      </w:r>
      <w:bookmarkEnd w:id="354"/>
    </w:p>
    <w:p w14:paraId="70EB4618" w14:textId="77777777" w:rsidR="00375299" w:rsidRPr="009F36D2" w:rsidRDefault="00375299" w:rsidP="00A7342C">
      <w:pPr>
        <w:pStyle w:val="ScheduleUntitledsubclause2"/>
        <w:numPr>
          <w:ilvl w:val="0"/>
          <w:numId w:val="18"/>
        </w:numPr>
        <w:spacing w:line="240" w:lineRule="auto"/>
        <w:rPr>
          <w:rFonts w:asciiTheme="minorHAnsi" w:hAnsiTheme="minorHAnsi" w:cstheme="minorHAnsi"/>
          <w:sz w:val="23"/>
          <w:szCs w:val="23"/>
        </w:rPr>
      </w:pPr>
      <w:bookmarkStart w:id="355" w:name="a918512"/>
      <w:r w:rsidRPr="009F36D2">
        <w:rPr>
          <w:rFonts w:asciiTheme="minorHAnsi" w:hAnsiTheme="minorHAnsi" w:cstheme="minorHAnsi"/>
          <w:sz w:val="23"/>
          <w:szCs w:val="23"/>
        </w:rPr>
        <w:t>given their employer a curtailment notice to end SAP (if they are entitled to SAP but not adoption leave).</w:t>
      </w:r>
      <w:bookmarkEnd w:id="355"/>
    </w:p>
    <w:p w14:paraId="0CECFA56"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"8. Evidence of entitlement" \l 1</w:instrText>
      </w:r>
      <w:r w:rsidRPr="009F36D2">
        <w:rPr>
          <w:rFonts w:asciiTheme="minorHAnsi" w:hAnsiTheme="minorHAnsi" w:cstheme="minorHAnsi"/>
          <w:sz w:val="23"/>
          <w:szCs w:val="23"/>
        </w:rPr>
        <w:fldChar w:fldCharType="end"/>
      </w:r>
      <w:bookmarkStart w:id="356" w:name="_Toc256000136"/>
      <w:bookmarkStart w:id="357" w:name="a561984"/>
      <w:r w:rsidRPr="009F36D2">
        <w:rPr>
          <w:rFonts w:asciiTheme="minorHAnsi" w:hAnsiTheme="minorHAnsi" w:cstheme="minorHAnsi"/>
          <w:sz w:val="23"/>
          <w:szCs w:val="23"/>
        </w:rPr>
        <w:t>Evidence of entitlement</w:t>
      </w:r>
      <w:bookmarkEnd w:id="356"/>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 xml:space="preserve"> MACROBUTTON optional </w:instrText>
      </w:r>
      <w:r w:rsidRPr="009F36D2">
        <w:rPr>
          <w:rFonts w:asciiTheme="minorHAnsi" w:hAnsiTheme="minorHAnsi" w:cstheme="minorHAnsi"/>
          <w:sz w:val="23"/>
          <w:szCs w:val="23"/>
        </w:rPr>
        <w:fldChar w:fldCharType="end"/>
      </w:r>
      <w:bookmarkEnd w:id="357"/>
    </w:p>
    <w:p w14:paraId="7A4C733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58" w:name="a704886"/>
      <w:r w:rsidRPr="009F36D2">
        <w:rPr>
          <w:rFonts w:asciiTheme="minorHAnsi" w:hAnsiTheme="minorHAnsi" w:cstheme="minorHAnsi"/>
          <w:sz w:val="23"/>
          <w:szCs w:val="23"/>
        </w:rPr>
        <w:t>You must provide on request:</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 xml:space="preserve"> MACROBUTTON optional </w:instrText>
      </w:r>
      <w:r w:rsidRPr="009F36D2">
        <w:rPr>
          <w:rFonts w:asciiTheme="minorHAnsi" w:hAnsiTheme="minorHAnsi" w:cstheme="minorHAnsi"/>
          <w:sz w:val="23"/>
          <w:szCs w:val="23"/>
        </w:rPr>
        <w:fldChar w:fldCharType="end"/>
      </w:r>
      <w:bookmarkEnd w:id="358"/>
    </w:p>
    <w:p w14:paraId="61EC9A69" w14:textId="77777777" w:rsidR="00375299" w:rsidRPr="009F36D2" w:rsidRDefault="00375299" w:rsidP="00A7342C">
      <w:pPr>
        <w:pStyle w:val="ScheduleUntitledsubclause2"/>
        <w:numPr>
          <w:ilvl w:val="0"/>
          <w:numId w:val="17"/>
        </w:numPr>
        <w:spacing w:line="240" w:lineRule="auto"/>
        <w:rPr>
          <w:rFonts w:asciiTheme="minorHAnsi" w:hAnsiTheme="minorHAnsi" w:cstheme="minorHAnsi"/>
          <w:sz w:val="23"/>
          <w:szCs w:val="23"/>
        </w:rPr>
      </w:pPr>
      <w:bookmarkStart w:id="359" w:name="a250253"/>
      <w:r w:rsidRPr="009F36D2">
        <w:rPr>
          <w:rFonts w:asciiTheme="minorHAnsi" w:hAnsiTheme="minorHAnsi" w:cstheme="minorHAnsi"/>
          <w:sz w:val="23"/>
          <w:szCs w:val="23"/>
        </w:rPr>
        <w:t xml:space="preserve">One or more documents from the adoption agency showing the agency's name and address and the expected placement date; and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359"/>
    </w:p>
    <w:p w14:paraId="4CEC862F" w14:textId="77777777" w:rsidR="00375299" w:rsidRPr="009F36D2" w:rsidRDefault="00375299" w:rsidP="00A7342C">
      <w:pPr>
        <w:pStyle w:val="ScheduleUntitledsubclause2"/>
        <w:numPr>
          <w:ilvl w:val="0"/>
          <w:numId w:val="17"/>
        </w:numPr>
        <w:spacing w:line="240" w:lineRule="auto"/>
        <w:rPr>
          <w:rFonts w:asciiTheme="minorHAnsi" w:hAnsiTheme="minorHAnsi" w:cstheme="minorHAnsi"/>
          <w:sz w:val="23"/>
          <w:szCs w:val="23"/>
        </w:rPr>
      </w:pPr>
      <w:bookmarkStart w:id="360" w:name="a919131"/>
      <w:r w:rsidRPr="009F36D2">
        <w:rPr>
          <w:rFonts w:asciiTheme="minorHAnsi" w:hAnsiTheme="minorHAnsi" w:cstheme="minorHAnsi"/>
          <w:sz w:val="23"/>
          <w:szCs w:val="23"/>
        </w:rPr>
        <w:t>The name and address of your partner's employer (or a declaration that they have no employer).</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fldChar w:fldCharType="end"/>
      </w:r>
      <w:bookmarkEnd w:id="360"/>
    </w:p>
    <w:p w14:paraId="28E4A353"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"9. Booking your SPL dates" \l 1</w:instrText>
      </w:r>
      <w:r w:rsidRPr="009F36D2">
        <w:rPr>
          <w:rFonts w:asciiTheme="minorHAnsi" w:hAnsiTheme="minorHAnsi" w:cstheme="minorHAnsi"/>
          <w:sz w:val="23"/>
          <w:szCs w:val="23"/>
        </w:rPr>
        <w:fldChar w:fldCharType="end"/>
      </w:r>
      <w:bookmarkStart w:id="361" w:name="a4746091"/>
      <w:bookmarkStart w:id="362" w:name="_Toc256000137"/>
      <w:r w:rsidRPr="009F36D2">
        <w:rPr>
          <w:rFonts w:asciiTheme="minorHAnsi" w:hAnsiTheme="minorHAnsi" w:cstheme="minorHAnsi"/>
          <w:sz w:val="23"/>
          <w:szCs w:val="23"/>
        </w:rPr>
        <w:t>Booking your SPL dates</w:t>
      </w:r>
      <w:bookmarkEnd w:id="361"/>
      <w:bookmarkEnd w:id="362"/>
    </w:p>
    <w:p w14:paraId="665A705B"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63" w:name="a463927"/>
      <w:r w:rsidRPr="009F36D2">
        <w:rPr>
          <w:rFonts w:asciiTheme="minorHAnsi" w:hAnsiTheme="minorHAnsi" w:cstheme="minorHAnsi"/>
          <w:sz w:val="23"/>
          <w:szCs w:val="23"/>
        </w:rPr>
        <w:t>Having opted into the SPL system, you must book your leave by giving us a period of leave notice. This may be given at the same time as the opt-in notice or later, provided it is at least eight weeks before the start of SPL.</w:t>
      </w:r>
      <w:bookmarkEnd w:id="363"/>
    </w:p>
    <w:p w14:paraId="36953EA8"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64" w:name="a285228"/>
      <w:r w:rsidRPr="009F36D2">
        <w:rPr>
          <w:rFonts w:asciiTheme="minorHAnsi" w:hAnsiTheme="minorHAnsi" w:cstheme="minorHAnsi"/>
          <w:sz w:val="23"/>
          <w:szCs w:val="23"/>
        </w:rPr>
        <w:t>The period of leave notice can either give the dates you want to take SPL or, if the child has not been placed with you yet, it can state the number of days after the placement that you want the SPL to start and end. This may be particularly useful if you intend to take paternity leave starting on the date of placement and wish to take SPL straight afterwards.</w:t>
      </w:r>
      <w:bookmarkEnd w:id="364"/>
    </w:p>
    <w:p w14:paraId="1691869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65" w:name="a64966"/>
      <w:r w:rsidRPr="009F36D2">
        <w:rPr>
          <w:rFonts w:asciiTheme="minorHAnsi" w:hAnsiTheme="minorHAnsi" w:cstheme="minorHAnsi"/>
          <w:sz w:val="23"/>
          <w:szCs w:val="23"/>
        </w:rPr>
        <w:t>Leave must be taken in blocks of at least one week.</w:t>
      </w:r>
      <w:bookmarkEnd w:id="365"/>
    </w:p>
    <w:p w14:paraId="67E4A38B"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66" w:name="a551969"/>
      <w:r w:rsidRPr="009F36D2">
        <w:rPr>
          <w:rFonts w:asciiTheme="minorHAnsi" w:hAnsiTheme="minorHAnsi" w:cstheme="minorHAnsi"/>
          <w:sz w:val="23"/>
          <w:szCs w:val="23"/>
        </w:rPr>
        <w:t xml:space="preserve">If your period of leave notice gives dates for a single continuous block of </w:t>
      </w:r>
      <w:proofErr w:type="gramStart"/>
      <w:r w:rsidRPr="009F36D2">
        <w:rPr>
          <w:rFonts w:asciiTheme="minorHAnsi" w:hAnsiTheme="minorHAnsi" w:cstheme="minorHAnsi"/>
          <w:sz w:val="23"/>
          <w:szCs w:val="23"/>
        </w:rPr>
        <w:t>SPL</w:t>
      </w:r>
      <w:proofErr w:type="gramEnd"/>
      <w:r w:rsidRPr="009F36D2">
        <w:rPr>
          <w:rFonts w:asciiTheme="minorHAnsi" w:hAnsiTheme="minorHAnsi" w:cstheme="minorHAnsi"/>
          <w:sz w:val="23"/>
          <w:szCs w:val="23"/>
        </w:rPr>
        <w:t xml:space="preserve"> you will be entitled to take the leave set out in the notice.</w:t>
      </w:r>
      <w:bookmarkEnd w:id="366"/>
    </w:p>
    <w:p w14:paraId="49630C26"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67" w:name="a460174"/>
      <w:r w:rsidRPr="009F36D2">
        <w:rPr>
          <w:rFonts w:asciiTheme="minorHAnsi" w:hAnsiTheme="minorHAnsi" w:cstheme="minorHAnsi"/>
          <w:sz w:val="23"/>
          <w:szCs w:val="23"/>
        </w:rPr>
        <w:t>If your period of leave notice requests split periods of SPL, with periods of work in between, we will consider your request as set out in paragraph 10, below.</w:t>
      </w:r>
      <w:bookmarkEnd w:id="367"/>
    </w:p>
    <w:p w14:paraId="77D5E2EC" w14:textId="194F0770" w:rsidR="00375299" w:rsidRPr="009F36D2" w:rsidRDefault="00375299" w:rsidP="00400EF4">
      <w:pPr>
        <w:pStyle w:val="ScheduleUntitledsubclause1"/>
        <w:numPr>
          <w:ilvl w:val="0"/>
          <w:numId w:val="0"/>
        </w:numPr>
        <w:spacing w:line="240" w:lineRule="auto"/>
        <w:ind w:left="-709" w:right="-710"/>
        <w:rPr>
          <w:rFonts w:asciiTheme="minorHAnsi" w:hAnsiTheme="minorHAnsi" w:cstheme="minorHAnsi"/>
          <w:sz w:val="23"/>
          <w:szCs w:val="23"/>
        </w:rPr>
      </w:pPr>
      <w:bookmarkStart w:id="368" w:name="a819002"/>
      <w:r w:rsidRPr="009F36D2">
        <w:rPr>
          <w:rFonts w:asciiTheme="minorHAnsi" w:hAnsiTheme="minorHAnsi" w:cstheme="minorHAnsi"/>
          <w:sz w:val="23"/>
          <w:szCs w:val="23"/>
        </w:rPr>
        <w:lastRenderedPageBreak/>
        <w:t xml:space="preserve">You can give up to three period of leave notices. This may enable you to take up to three separate blocks of SPL (although if you give a notice to vary or cancel a period of leave this will in most cases count as a further period of leave notice;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a100762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w:t>
      </w:r>
      <w:bookmarkEnd w:id="368"/>
    </w:p>
    <w:p w14:paraId="636F5EC2" w14:textId="77777777" w:rsidR="00375299" w:rsidRPr="009F36D2" w:rsidRDefault="00375299" w:rsidP="00400EF4">
      <w:pPr>
        <w:pStyle w:val="ScheduleTitleClause"/>
        <w:numPr>
          <w:ilvl w:val="0"/>
          <w:numId w:val="0"/>
        </w:numPr>
        <w:spacing w:line="240" w:lineRule="auto"/>
        <w:ind w:left="-709" w:right="-710"/>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"10. Procedure for requesting split periods of SPL" \l 1</w:instrText>
      </w:r>
      <w:r w:rsidRPr="009F36D2">
        <w:rPr>
          <w:rFonts w:asciiTheme="minorHAnsi" w:hAnsiTheme="minorHAnsi" w:cstheme="minorHAnsi"/>
          <w:sz w:val="23"/>
          <w:szCs w:val="23"/>
        </w:rPr>
        <w:fldChar w:fldCharType="end"/>
      </w:r>
      <w:bookmarkStart w:id="369" w:name="a507260"/>
      <w:bookmarkStart w:id="370" w:name="_Toc256000138"/>
      <w:r w:rsidRPr="009F36D2">
        <w:rPr>
          <w:rFonts w:asciiTheme="minorHAnsi" w:hAnsiTheme="minorHAnsi" w:cstheme="minorHAnsi"/>
          <w:sz w:val="23"/>
          <w:szCs w:val="23"/>
        </w:rPr>
        <w:t>Procedure for requesting split periods of SPL</w:t>
      </w:r>
      <w:bookmarkEnd w:id="369"/>
      <w:bookmarkEnd w:id="370"/>
    </w:p>
    <w:p w14:paraId="42932F63" w14:textId="77777777" w:rsidR="00375299" w:rsidRPr="009F36D2" w:rsidRDefault="00375299" w:rsidP="00400EF4">
      <w:pPr>
        <w:pStyle w:val="ScheduleUntitledsubclause1"/>
        <w:numPr>
          <w:ilvl w:val="0"/>
          <w:numId w:val="0"/>
        </w:numPr>
        <w:spacing w:line="240" w:lineRule="auto"/>
        <w:ind w:left="-709" w:right="-710"/>
        <w:rPr>
          <w:rFonts w:asciiTheme="minorHAnsi" w:hAnsiTheme="minorHAnsi" w:cstheme="minorHAnsi"/>
          <w:sz w:val="23"/>
          <w:szCs w:val="23"/>
        </w:rPr>
      </w:pPr>
      <w:bookmarkStart w:id="371" w:name="a807654"/>
      <w:r w:rsidRPr="009F36D2">
        <w:rPr>
          <w:rFonts w:asciiTheme="minorHAnsi" w:hAnsiTheme="minorHAnsi" w:cstheme="minorHAnsi"/>
          <w:sz w:val="23"/>
          <w:szCs w:val="23"/>
        </w:rPr>
        <w:t xml:space="preserve">In general, a period of leave notice should set out a single continuous block of leave. We may be willing to consider a period of leave notice where the SPL is split into shorter periods with periods of work in between. It is best to discuss this with your manager and HR in good time before formally submitting your period of leave notice. This will give us more time to consider the request and hopefully agree a pattern of leave with you from the start. </w:t>
      </w:r>
      <w:bookmarkEnd w:id="371"/>
    </w:p>
    <w:p w14:paraId="238DCCE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72" w:name="a160139"/>
      <w:r w:rsidRPr="009F36D2">
        <w:rPr>
          <w:rFonts w:asciiTheme="minorHAnsi" w:hAnsiTheme="minorHAnsi" w:cstheme="minorHAnsi"/>
          <w:sz w:val="23"/>
          <w:szCs w:val="23"/>
        </w:rPr>
        <w:t>If you want to request split periods of SPL, you must set out the requested pattern of leave in your period of leave notice. We will either agree to the request or start a two-week discussion period. At the end of that period, we will confirm any agreed arrangements in writing. If we have not reached agreement, you will be entitled to take the full amount of requested SPL as one continuous block, starting on the start date given in your notice (for example, if you requested three separate periods of four weeks each, they will be combined into one 12-week period of leave). Alternatively, you may:</w:t>
      </w:r>
      <w:bookmarkEnd w:id="372"/>
    </w:p>
    <w:p w14:paraId="11FB390D" w14:textId="77777777" w:rsidR="00375299" w:rsidRPr="009F36D2" w:rsidRDefault="00375299" w:rsidP="00A7342C">
      <w:pPr>
        <w:pStyle w:val="ScheduleUntitledsubclause2"/>
        <w:numPr>
          <w:ilvl w:val="0"/>
          <w:numId w:val="16"/>
        </w:numPr>
        <w:spacing w:line="240" w:lineRule="auto"/>
        <w:rPr>
          <w:rFonts w:asciiTheme="minorHAnsi" w:hAnsiTheme="minorHAnsi" w:cstheme="minorHAnsi"/>
          <w:sz w:val="23"/>
          <w:szCs w:val="23"/>
        </w:rPr>
      </w:pPr>
      <w:bookmarkStart w:id="373" w:name="a102687"/>
      <w:r w:rsidRPr="009F36D2">
        <w:rPr>
          <w:rFonts w:asciiTheme="minorHAnsi" w:hAnsiTheme="minorHAnsi" w:cstheme="minorHAnsi"/>
          <w:sz w:val="23"/>
          <w:szCs w:val="23"/>
        </w:rPr>
        <w:t xml:space="preserve">choose a new start date (which must be at least eight weeks after your original period of leave notice was given), and tell us within five days of the end of the two-week discussion </w:t>
      </w:r>
      <w:proofErr w:type="gramStart"/>
      <w:r w:rsidRPr="009F36D2">
        <w:rPr>
          <w:rFonts w:asciiTheme="minorHAnsi" w:hAnsiTheme="minorHAnsi" w:cstheme="minorHAnsi"/>
          <w:sz w:val="23"/>
          <w:szCs w:val="23"/>
        </w:rPr>
        <w:t>period;</w:t>
      </w:r>
      <w:proofErr w:type="gramEnd"/>
      <w:r w:rsidRPr="009F36D2">
        <w:rPr>
          <w:rFonts w:asciiTheme="minorHAnsi" w:hAnsiTheme="minorHAnsi" w:cstheme="minorHAnsi"/>
          <w:sz w:val="23"/>
          <w:szCs w:val="23"/>
        </w:rPr>
        <w:t xml:space="preserve"> or</w:t>
      </w:r>
      <w:bookmarkEnd w:id="373"/>
    </w:p>
    <w:p w14:paraId="6DC86DDA" w14:textId="77777777" w:rsidR="00375299" w:rsidRPr="009F36D2" w:rsidRDefault="00375299" w:rsidP="00A7342C">
      <w:pPr>
        <w:pStyle w:val="ScheduleUntitledsubclause2"/>
        <w:numPr>
          <w:ilvl w:val="0"/>
          <w:numId w:val="16"/>
        </w:numPr>
        <w:spacing w:line="240" w:lineRule="auto"/>
        <w:rPr>
          <w:rFonts w:asciiTheme="minorHAnsi" w:hAnsiTheme="minorHAnsi" w:cstheme="minorHAnsi"/>
          <w:sz w:val="23"/>
          <w:szCs w:val="23"/>
        </w:rPr>
      </w:pPr>
      <w:bookmarkStart w:id="374" w:name="a540621"/>
      <w:r w:rsidRPr="009F36D2">
        <w:rPr>
          <w:rFonts w:asciiTheme="minorHAnsi" w:hAnsiTheme="minorHAnsi" w:cstheme="minorHAnsi"/>
          <w:sz w:val="23"/>
          <w:szCs w:val="23"/>
        </w:rPr>
        <w:t xml:space="preserve">withdraw your period of leave notice within two days of the end of the two-week discussion period (in which case it will not be </w:t>
      </w:r>
      <w:proofErr w:type="gramStart"/>
      <w:r w:rsidRPr="009F36D2">
        <w:rPr>
          <w:rFonts w:asciiTheme="minorHAnsi" w:hAnsiTheme="minorHAnsi" w:cstheme="minorHAnsi"/>
          <w:sz w:val="23"/>
          <w:szCs w:val="23"/>
        </w:rPr>
        <w:t>counted</w:t>
      </w:r>
      <w:proofErr w:type="gramEnd"/>
      <w:r w:rsidRPr="009F36D2">
        <w:rPr>
          <w:rFonts w:asciiTheme="minorHAnsi" w:hAnsiTheme="minorHAnsi" w:cstheme="minorHAnsi"/>
          <w:sz w:val="23"/>
          <w:szCs w:val="23"/>
        </w:rPr>
        <w:t xml:space="preserve"> and you may submit a new one if you choose).</w:t>
      </w:r>
      <w:bookmarkEnd w:id="374"/>
    </w:p>
    <w:p w14:paraId="3D2B44FF"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"11. Changing the dates or cancelling your SPL" \l 1</w:instrText>
      </w:r>
      <w:r w:rsidRPr="009F36D2">
        <w:rPr>
          <w:rFonts w:asciiTheme="minorHAnsi" w:hAnsiTheme="minorHAnsi" w:cstheme="minorHAnsi"/>
          <w:sz w:val="23"/>
          <w:szCs w:val="23"/>
        </w:rPr>
        <w:fldChar w:fldCharType="end"/>
      </w:r>
      <w:bookmarkStart w:id="375" w:name="a100762"/>
      <w:bookmarkStart w:id="376" w:name="_Toc256000139"/>
      <w:r w:rsidRPr="009F36D2">
        <w:rPr>
          <w:rFonts w:asciiTheme="minorHAnsi" w:hAnsiTheme="minorHAnsi" w:cstheme="minorHAnsi"/>
          <w:sz w:val="23"/>
          <w:szCs w:val="23"/>
        </w:rPr>
        <w:t>Changing the dates or cancelling your SPL</w:t>
      </w:r>
      <w:bookmarkEnd w:id="375"/>
      <w:bookmarkEnd w:id="376"/>
    </w:p>
    <w:p w14:paraId="4002CDC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77" w:name="a185150"/>
      <w:r w:rsidRPr="009F36D2">
        <w:rPr>
          <w:rFonts w:asciiTheme="minorHAnsi" w:hAnsiTheme="minorHAnsi" w:cstheme="minorHAnsi"/>
          <w:sz w:val="23"/>
          <w:szCs w:val="23"/>
        </w:rPr>
        <w:t xml:space="preserve">You can cancel a period of leave by notifying us in writing at least eight weeks before the start date in the period of leave notice. </w:t>
      </w:r>
      <w:bookmarkEnd w:id="377"/>
    </w:p>
    <w:p w14:paraId="469CBDF5"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78" w:name="a433808"/>
      <w:r w:rsidRPr="009F36D2">
        <w:rPr>
          <w:rFonts w:asciiTheme="minorHAnsi" w:hAnsiTheme="minorHAnsi" w:cstheme="minorHAnsi"/>
          <w:sz w:val="23"/>
          <w:szCs w:val="23"/>
        </w:rPr>
        <w:t>You can change the start date for a period of leave by notifying us in writing at least eight weeks before the original start date or the new start date, whichever is earlier.</w:t>
      </w:r>
      <w:bookmarkEnd w:id="378"/>
    </w:p>
    <w:p w14:paraId="06302D1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79" w:name="a739763"/>
      <w:r w:rsidRPr="009F36D2">
        <w:rPr>
          <w:rFonts w:asciiTheme="minorHAnsi" w:hAnsiTheme="minorHAnsi" w:cstheme="minorHAnsi"/>
          <w:sz w:val="23"/>
          <w:szCs w:val="23"/>
        </w:rPr>
        <w:t>You can change the end date for a period of leave by notifying us in writing at least eight weeks before the original end date or the new end date, whichever is earlier.</w:t>
      </w:r>
      <w:bookmarkEnd w:id="379"/>
    </w:p>
    <w:p w14:paraId="013F3B21" w14:textId="2076FE9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80" w:name="a725037"/>
      <w:r w:rsidRPr="009F36D2">
        <w:rPr>
          <w:rFonts w:asciiTheme="minorHAnsi" w:hAnsiTheme="minorHAnsi" w:cstheme="minorHAnsi"/>
          <w:sz w:val="23"/>
          <w:szCs w:val="23"/>
        </w:rPr>
        <w:t xml:space="preserve">You can combine discontinuous periods of leave into a single continuous period of leave. Since this will involve a change to the start date or end date of a period of leave,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a433808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a739763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above which set out how much notice is required. </w:t>
      </w:r>
      <w:bookmarkEnd w:id="380"/>
    </w:p>
    <w:p w14:paraId="71CC1E0D" w14:textId="5D8C8D38"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81" w:name="a1034795"/>
      <w:r w:rsidRPr="009F36D2">
        <w:rPr>
          <w:rFonts w:asciiTheme="minorHAnsi" w:hAnsiTheme="minorHAnsi" w:cstheme="minorHAnsi"/>
          <w:sz w:val="23"/>
          <w:szCs w:val="23"/>
        </w:rPr>
        <w:t xml:space="preserve">You can request that a continuous period of leave be split into two or more discontinuous periods of leave, with periods of work in between. Since this will involve a change to the start date or end date, see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a433808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and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a739763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 xml:space="preserve"> above which set out how much notice is required for the request. We do not have to grant your request but will consider it as set out in paragraph 10.</w:t>
      </w:r>
      <w:bookmarkEnd w:id="381"/>
    </w:p>
    <w:p w14:paraId="3EA9DA5A" w14:textId="77777777" w:rsidR="00375299" w:rsidRPr="009F36D2" w:rsidRDefault="00375299" w:rsidP="00400EF4">
      <w:pPr>
        <w:pStyle w:val="ScheduleUntitledsubclause1"/>
        <w:numPr>
          <w:ilvl w:val="0"/>
          <w:numId w:val="0"/>
        </w:numPr>
        <w:spacing w:line="240" w:lineRule="auto"/>
        <w:ind w:left="-709" w:right="-427" w:hanging="11"/>
        <w:rPr>
          <w:rFonts w:asciiTheme="minorHAnsi" w:hAnsiTheme="minorHAnsi" w:cstheme="minorHAnsi"/>
          <w:sz w:val="23"/>
          <w:szCs w:val="23"/>
        </w:rPr>
      </w:pPr>
      <w:bookmarkStart w:id="382" w:name="a403837"/>
      <w:r w:rsidRPr="009F36D2">
        <w:rPr>
          <w:rFonts w:asciiTheme="minorHAnsi" w:hAnsiTheme="minorHAnsi" w:cstheme="minorHAnsi"/>
          <w:sz w:val="23"/>
          <w:szCs w:val="23"/>
        </w:rPr>
        <w:t>A notice to change or cancel a period of leave will count as one of your three period of leave notices, unless:</w:t>
      </w:r>
      <w:bookmarkEnd w:id="382"/>
    </w:p>
    <w:p w14:paraId="152A76DB" w14:textId="77777777" w:rsidR="00375299" w:rsidRPr="009F36D2" w:rsidRDefault="00375299" w:rsidP="00A7342C">
      <w:pPr>
        <w:pStyle w:val="ScheduleUntitledsubclause2"/>
        <w:numPr>
          <w:ilvl w:val="0"/>
          <w:numId w:val="15"/>
        </w:numPr>
        <w:spacing w:line="240" w:lineRule="auto"/>
        <w:rPr>
          <w:rFonts w:asciiTheme="minorHAnsi" w:hAnsiTheme="minorHAnsi" w:cstheme="minorHAnsi"/>
          <w:sz w:val="23"/>
          <w:szCs w:val="23"/>
        </w:rPr>
      </w:pPr>
      <w:bookmarkStart w:id="383" w:name="a756070"/>
      <w:r w:rsidRPr="009F36D2">
        <w:rPr>
          <w:rFonts w:asciiTheme="minorHAnsi" w:hAnsiTheme="minorHAnsi" w:cstheme="minorHAnsi"/>
          <w:sz w:val="23"/>
          <w:szCs w:val="23"/>
        </w:rPr>
        <w:t xml:space="preserve">the variation is a result of the child being placed with you earlier or later than the expected placement </w:t>
      </w:r>
      <w:proofErr w:type="gramStart"/>
      <w:r w:rsidRPr="009F36D2">
        <w:rPr>
          <w:rFonts w:asciiTheme="minorHAnsi" w:hAnsiTheme="minorHAnsi" w:cstheme="minorHAnsi"/>
          <w:sz w:val="23"/>
          <w:szCs w:val="23"/>
        </w:rPr>
        <w:t>date;</w:t>
      </w:r>
      <w:bookmarkEnd w:id="383"/>
      <w:proofErr w:type="gramEnd"/>
    </w:p>
    <w:p w14:paraId="191E5FF7" w14:textId="28DB5C13" w:rsidR="00375299" w:rsidRPr="009F36D2" w:rsidRDefault="00375299" w:rsidP="00A7342C">
      <w:pPr>
        <w:pStyle w:val="ScheduleUntitledsubclause2"/>
        <w:numPr>
          <w:ilvl w:val="0"/>
          <w:numId w:val="15"/>
        </w:numPr>
        <w:spacing w:line="240" w:lineRule="auto"/>
        <w:rPr>
          <w:rFonts w:asciiTheme="minorHAnsi" w:hAnsiTheme="minorHAnsi" w:cstheme="minorHAnsi"/>
          <w:sz w:val="23"/>
          <w:szCs w:val="23"/>
        </w:rPr>
      </w:pPr>
      <w:bookmarkStart w:id="384" w:name="a710434"/>
      <w:r w:rsidRPr="009F36D2">
        <w:rPr>
          <w:rFonts w:asciiTheme="minorHAnsi" w:hAnsiTheme="minorHAnsi" w:cstheme="minorHAnsi"/>
          <w:sz w:val="23"/>
          <w:szCs w:val="23"/>
        </w:rPr>
        <w:lastRenderedPageBreak/>
        <w:t xml:space="preserve">you are cancelling a request for discontinuous leave within two days of the end of the two-week discussion period under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highlight w:val="lightGray"/>
        </w:rPr>
        <w:instrText>REF a160139 \h \w \n</w:instrText>
      </w:r>
      <w:r w:rsidR="00F87D8A"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sidRP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w:t>
      </w:r>
      <w:bookmarkEnd w:id="384"/>
    </w:p>
    <w:p w14:paraId="3D54473F" w14:textId="77777777" w:rsidR="00375299" w:rsidRPr="009F36D2" w:rsidRDefault="00375299" w:rsidP="00A7342C">
      <w:pPr>
        <w:pStyle w:val="ScheduleUntitledsubclause2"/>
        <w:numPr>
          <w:ilvl w:val="0"/>
          <w:numId w:val="15"/>
        </w:numPr>
        <w:spacing w:line="240" w:lineRule="auto"/>
        <w:rPr>
          <w:rFonts w:asciiTheme="minorHAnsi" w:hAnsiTheme="minorHAnsi" w:cstheme="minorHAnsi"/>
          <w:sz w:val="23"/>
          <w:szCs w:val="23"/>
        </w:rPr>
      </w:pPr>
      <w:bookmarkStart w:id="385" w:name="a108555"/>
      <w:r w:rsidRPr="009F36D2">
        <w:rPr>
          <w:rFonts w:asciiTheme="minorHAnsi" w:hAnsiTheme="minorHAnsi" w:cstheme="minorHAnsi"/>
          <w:sz w:val="23"/>
          <w:szCs w:val="23"/>
        </w:rPr>
        <w:t>the variation is at our request; or</w:t>
      </w:r>
      <w:bookmarkEnd w:id="385"/>
    </w:p>
    <w:p w14:paraId="653DFE6C" w14:textId="77777777" w:rsidR="00375299" w:rsidRPr="009F36D2" w:rsidRDefault="00375299" w:rsidP="00A7342C">
      <w:pPr>
        <w:pStyle w:val="ScheduleUntitledsubclause2"/>
        <w:numPr>
          <w:ilvl w:val="0"/>
          <w:numId w:val="15"/>
        </w:numPr>
        <w:spacing w:line="240" w:lineRule="auto"/>
        <w:rPr>
          <w:rFonts w:asciiTheme="minorHAnsi" w:hAnsiTheme="minorHAnsi" w:cstheme="minorHAnsi"/>
          <w:sz w:val="23"/>
          <w:szCs w:val="23"/>
        </w:rPr>
      </w:pPr>
      <w:bookmarkStart w:id="386" w:name="a1051102"/>
      <w:r w:rsidRPr="009F36D2">
        <w:rPr>
          <w:rFonts w:asciiTheme="minorHAnsi" w:hAnsiTheme="minorHAnsi" w:cstheme="minorHAnsi"/>
          <w:sz w:val="23"/>
          <w:szCs w:val="23"/>
        </w:rPr>
        <w:t>we agree otherwise.</w:t>
      </w:r>
      <w:bookmarkEnd w:id="386"/>
    </w:p>
    <w:p w14:paraId="16565A77"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"12. Shared parental pay" \l 1</w:instrText>
      </w:r>
      <w:r w:rsidRPr="009F36D2">
        <w:rPr>
          <w:rFonts w:asciiTheme="minorHAnsi" w:hAnsiTheme="minorHAnsi" w:cstheme="minorHAnsi"/>
          <w:sz w:val="23"/>
          <w:szCs w:val="23"/>
        </w:rPr>
        <w:fldChar w:fldCharType="end"/>
      </w:r>
      <w:bookmarkStart w:id="387" w:name="a489037"/>
      <w:bookmarkStart w:id="388" w:name="_Toc256000140"/>
      <w:r w:rsidRPr="009F36D2">
        <w:rPr>
          <w:rFonts w:asciiTheme="minorHAnsi" w:hAnsiTheme="minorHAnsi" w:cstheme="minorHAnsi"/>
          <w:sz w:val="23"/>
          <w:szCs w:val="23"/>
        </w:rPr>
        <w:t>Shared parental pay</w:t>
      </w:r>
      <w:bookmarkEnd w:id="387"/>
      <w:bookmarkEnd w:id="388"/>
    </w:p>
    <w:p w14:paraId="09D949E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89" w:name="a382224"/>
      <w:r w:rsidRPr="009F36D2">
        <w:rPr>
          <w:rFonts w:asciiTheme="minorHAnsi" w:hAnsiTheme="minorHAnsi" w:cstheme="minorHAnsi"/>
          <w:sz w:val="23"/>
          <w:szCs w:val="23"/>
        </w:rPr>
        <w:t>You may be able to claim Statutory Shared Parental Pay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of up to 39 weeks (less any weeks of SAP claimed by you or your partner) provided you have at least 26 weeks' continuous employment with us at the end of the Qualifying Week and your average earnings are not less than the lower earnings limit set by the government each tax year.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is paid at a rate set by the government each year.</w:t>
      </w:r>
      <w:bookmarkEnd w:id="389"/>
    </w:p>
    <w:p w14:paraId="6FF5892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390" w:name="a274547"/>
      <w:r w:rsidRPr="009F36D2">
        <w:rPr>
          <w:rFonts w:asciiTheme="minorHAnsi" w:hAnsiTheme="minorHAnsi" w:cstheme="minorHAnsi"/>
          <w:sz w:val="23"/>
          <w:szCs w:val="23"/>
        </w:rPr>
        <w:t xml:space="preserve">You should tell us in your period of leave notice(s) whether you intend to claim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during your leave (and if applicable, for what period). If it is not in your period of leave notice you can tell us in writing, at least eight weeks before you want </w:t>
      </w:r>
      <w:proofErr w:type="spellStart"/>
      <w:r w:rsidRPr="009F36D2">
        <w:rPr>
          <w:rFonts w:asciiTheme="minorHAnsi" w:hAnsiTheme="minorHAnsi" w:cstheme="minorHAnsi"/>
          <w:sz w:val="23"/>
          <w:szCs w:val="23"/>
        </w:rPr>
        <w:t>ShPP</w:t>
      </w:r>
      <w:proofErr w:type="spellEnd"/>
      <w:r w:rsidRPr="009F36D2">
        <w:rPr>
          <w:rFonts w:asciiTheme="minorHAnsi" w:hAnsiTheme="minorHAnsi" w:cstheme="minorHAnsi"/>
          <w:sz w:val="23"/>
          <w:szCs w:val="23"/>
        </w:rPr>
        <w:t xml:space="preserve"> to start.</w:t>
      </w:r>
      <w:bookmarkEnd w:id="390"/>
    </w:p>
    <w:p w14:paraId="399C3DCB" w14:textId="77777777" w:rsidR="00375299" w:rsidRPr="009F36D2" w:rsidRDefault="00375299" w:rsidP="000D198C">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"13. Other terms during shared parental leave" \l 1</w:instrText>
      </w:r>
      <w:r w:rsidRPr="009F36D2">
        <w:rPr>
          <w:rFonts w:asciiTheme="minorHAnsi" w:hAnsiTheme="minorHAnsi" w:cstheme="minorHAnsi"/>
          <w:sz w:val="23"/>
          <w:szCs w:val="23"/>
        </w:rPr>
        <w:fldChar w:fldCharType="end"/>
      </w:r>
      <w:bookmarkStart w:id="391" w:name="a62104"/>
      <w:bookmarkStart w:id="392" w:name="_Toc256000141"/>
      <w:r w:rsidRPr="009F36D2">
        <w:rPr>
          <w:rFonts w:asciiTheme="minorHAnsi" w:hAnsiTheme="minorHAnsi" w:cstheme="minorHAnsi"/>
          <w:sz w:val="23"/>
          <w:szCs w:val="23"/>
        </w:rPr>
        <w:t>Other terms during shared parental leave</w:t>
      </w:r>
      <w:bookmarkEnd w:id="391"/>
      <w:bookmarkEnd w:id="392"/>
    </w:p>
    <w:p w14:paraId="39FB624C" w14:textId="77777777" w:rsidR="00375299" w:rsidRPr="009F36D2" w:rsidRDefault="00375299" w:rsidP="000D198C">
      <w:pPr>
        <w:pStyle w:val="ScheduleUntitledsubclause1"/>
        <w:numPr>
          <w:ilvl w:val="0"/>
          <w:numId w:val="0"/>
        </w:numPr>
        <w:spacing w:line="240" w:lineRule="auto"/>
        <w:ind w:left="-709" w:right="-427"/>
        <w:rPr>
          <w:rFonts w:asciiTheme="minorHAnsi" w:hAnsiTheme="minorHAnsi" w:cstheme="minorHAnsi"/>
          <w:sz w:val="23"/>
          <w:szCs w:val="23"/>
        </w:rPr>
      </w:pPr>
      <w:bookmarkStart w:id="393" w:name="a598691"/>
      <w:r w:rsidRPr="009F36D2">
        <w:rPr>
          <w:rFonts w:asciiTheme="minorHAnsi" w:hAnsiTheme="minorHAnsi" w:cstheme="minorHAnsi"/>
          <w:sz w:val="23"/>
          <w:szCs w:val="23"/>
        </w:rPr>
        <w:t>Your terms and conditions of employment remain in force during SPL, except for the terms relating to pay.</w:t>
      </w:r>
      <w:bookmarkEnd w:id="393"/>
    </w:p>
    <w:p w14:paraId="7BF6D75F" w14:textId="77777777" w:rsidR="00375299" w:rsidRPr="009F36D2" w:rsidRDefault="00375299" w:rsidP="000D198C">
      <w:pPr>
        <w:pStyle w:val="ScheduleUntitledsubclause1"/>
        <w:numPr>
          <w:ilvl w:val="0"/>
          <w:numId w:val="0"/>
        </w:numPr>
        <w:spacing w:line="240" w:lineRule="auto"/>
        <w:ind w:left="-709" w:right="-427"/>
        <w:rPr>
          <w:rFonts w:asciiTheme="minorHAnsi" w:hAnsiTheme="minorHAnsi" w:cstheme="minorHAnsi"/>
          <w:sz w:val="23"/>
          <w:szCs w:val="23"/>
        </w:rPr>
      </w:pPr>
      <w:bookmarkStart w:id="394" w:name="a970017"/>
      <w:r w:rsidRPr="009F36D2">
        <w:rPr>
          <w:rFonts w:asciiTheme="minorHAnsi" w:hAnsiTheme="minorHAnsi" w:cstheme="minorHAnsi"/>
          <w:sz w:val="23"/>
          <w:szCs w:val="23"/>
        </w:rPr>
        <w:t>Holiday entitlement will continue to accrue at the rate provided under your contract. If your SPL will continue into the next holiday year</w:t>
      </w:r>
      <w:r w:rsidR="00453B03" w:rsidRPr="009F36D2">
        <w:rPr>
          <w:rFonts w:asciiTheme="minorHAnsi" w:hAnsiTheme="minorHAnsi" w:cstheme="minorHAnsi"/>
          <w:sz w:val="23"/>
          <w:szCs w:val="23"/>
        </w:rPr>
        <w:t xml:space="preserve">, any holiday entitlement that </w:t>
      </w:r>
      <w:r w:rsidRPr="009F36D2">
        <w:rPr>
          <w:rFonts w:asciiTheme="minorHAnsi" w:hAnsiTheme="minorHAnsi" w:cstheme="minorHAnsi"/>
          <w:sz w:val="23"/>
          <w:szCs w:val="23"/>
        </w:rPr>
        <w:t xml:space="preserve">is not taken before starting your leave can be carried </w:t>
      </w:r>
      <w:r w:rsidR="00453B03" w:rsidRPr="009F36D2">
        <w:rPr>
          <w:rFonts w:asciiTheme="minorHAnsi" w:hAnsiTheme="minorHAnsi" w:cstheme="minorHAnsi"/>
          <w:sz w:val="23"/>
          <w:szCs w:val="23"/>
        </w:rPr>
        <w:t xml:space="preserve">over </w:t>
      </w:r>
      <w:r w:rsidRPr="009F36D2">
        <w:rPr>
          <w:rFonts w:asciiTheme="minorHAnsi" w:hAnsiTheme="minorHAnsi" w:cstheme="minorHAnsi"/>
          <w:sz w:val="23"/>
          <w:szCs w:val="23"/>
        </w:rPr>
        <w:t>and must be taken immediately before returning to work</w:t>
      </w:r>
      <w:r w:rsidR="00453B03" w:rsidRPr="009F36D2">
        <w:rPr>
          <w:rFonts w:asciiTheme="minorHAnsi" w:hAnsiTheme="minorHAnsi" w:cstheme="minorHAnsi"/>
          <w:sz w:val="23"/>
          <w:szCs w:val="23"/>
        </w:rPr>
        <w:t xml:space="preserve"> or</w:t>
      </w:r>
      <w:r w:rsidRPr="009F36D2">
        <w:rPr>
          <w:rFonts w:asciiTheme="minorHAnsi" w:hAnsiTheme="minorHAnsi" w:cstheme="minorHAnsi"/>
          <w:sz w:val="23"/>
          <w:szCs w:val="23"/>
        </w:rPr>
        <w:t xml:space="preserve"> within th</w:t>
      </w:r>
      <w:r w:rsidR="00453B03" w:rsidRPr="009F36D2">
        <w:rPr>
          <w:rFonts w:asciiTheme="minorHAnsi" w:hAnsiTheme="minorHAnsi" w:cstheme="minorHAnsi"/>
          <w:sz w:val="23"/>
          <w:szCs w:val="23"/>
        </w:rPr>
        <w:t>ree months of returning to work</w:t>
      </w:r>
      <w:r w:rsidRPr="009F36D2">
        <w:rPr>
          <w:rFonts w:asciiTheme="minorHAnsi" w:hAnsiTheme="minorHAnsi" w:cstheme="minorHAnsi"/>
          <w:sz w:val="23"/>
          <w:szCs w:val="23"/>
        </w:rPr>
        <w:t xml:space="preserve"> unles</w:t>
      </w:r>
      <w:r w:rsidR="00453B03" w:rsidRPr="009F36D2">
        <w:rPr>
          <w:rFonts w:asciiTheme="minorHAnsi" w:hAnsiTheme="minorHAnsi" w:cstheme="minorHAnsi"/>
          <w:sz w:val="23"/>
          <w:szCs w:val="23"/>
        </w:rPr>
        <w:t>s your manager agrees otherwise</w:t>
      </w:r>
      <w:r w:rsidRPr="009F36D2">
        <w:rPr>
          <w:rFonts w:asciiTheme="minorHAnsi" w:hAnsiTheme="minorHAnsi" w:cstheme="minorHAnsi"/>
          <w:sz w:val="23"/>
          <w:szCs w:val="23"/>
        </w:rPr>
        <w:t>. Please discuss your holiday plans with your manager in good time before starting SPL. All holiday dates are subject to approval by your manager.</w:t>
      </w:r>
      <w:bookmarkEnd w:id="394"/>
    </w:p>
    <w:p w14:paraId="47B14894" w14:textId="500E1733" w:rsidR="00375299" w:rsidRPr="009F36D2" w:rsidRDefault="00400EF4" w:rsidP="00400EF4">
      <w:pPr>
        <w:pStyle w:val="ScheduleUntitledsubclause1"/>
        <w:numPr>
          <w:ilvl w:val="0"/>
          <w:numId w:val="0"/>
        </w:numPr>
        <w:spacing w:line="240" w:lineRule="auto"/>
        <w:ind w:left="-709" w:right="-427" w:hanging="142"/>
        <w:rPr>
          <w:rFonts w:asciiTheme="minorHAnsi" w:hAnsiTheme="minorHAnsi" w:cstheme="minorHAnsi"/>
          <w:sz w:val="23"/>
          <w:szCs w:val="23"/>
        </w:rPr>
      </w:pPr>
      <w:bookmarkStart w:id="395" w:name="a517286"/>
      <w:r w:rsidRPr="009F36D2">
        <w:rPr>
          <w:rFonts w:asciiTheme="minorHAnsi" w:hAnsiTheme="minorHAnsi" w:cstheme="minorHAnsi"/>
          <w:sz w:val="23"/>
          <w:szCs w:val="23"/>
        </w:rPr>
        <w:t xml:space="preserve">  </w:t>
      </w:r>
      <w:r w:rsidR="00375299" w:rsidRPr="009F36D2">
        <w:rPr>
          <w:rFonts w:asciiTheme="minorHAnsi" w:hAnsiTheme="minorHAnsi" w:cstheme="minorHAnsi"/>
          <w:sz w:val="23"/>
          <w:szCs w:val="23"/>
        </w:rPr>
        <w:t xml:space="preserve">If you are a member of the pension scheme, we will make employer pension contributions during any period of paid SPL, based on your normal salary, in accordance with the pension scheme rules. Any employee contributions you make will be based on the amount of any shared parental pay you are receiving, unless you inform </w:t>
      </w:r>
      <w:r w:rsidR="00130B7B">
        <w:rPr>
          <w:rFonts w:asciiTheme="minorHAnsi" w:hAnsiTheme="minorHAnsi" w:cstheme="minorHAnsi"/>
          <w:sz w:val="23"/>
          <w:szCs w:val="23"/>
        </w:rPr>
        <w:t xml:space="preserve">Scheme </w:t>
      </w:r>
      <w:proofErr w:type="gramStart"/>
      <w:r w:rsidR="00130B7B">
        <w:rPr>
          <w:rFonts w:asciiTheme="minorHAnsi" w:hAnsiTheme="minorHAnsi" w:cstheme="minorHAnsi"/>
          <w:sz w:val="23"/>
          <w:szCs w:val="23"/>
        </w:rPr>
        <w:t>Manager</w:t>
      </w:r>
      <w:r w:rsidR="00130B7B" w:rsidRPr="009F36D2">
        <w:rPr>
          <w:rFonts w:asciiTheme="minorHAnsi" w:hAnsiTheme="minorHAnsi" w:cstheme="minorHAnsi"/>
          <w:sz w:val="23"/>
          <w:szCs w:val="23"/>
        </w:rPr>
        <w:t xml:space="preserve"> </w:t>
      </w:r>
      <w:r w:rsidR="00130B7B">
        <w:rPr>
          <w:rFonts w:asciiTheme="minorHAnsi" w:hAnsiTheme="minorHAnsi" w:cstheme="minorHAnsi"/>
          <w:sz w:val="23"/>
          <w:szCs w:val="23"/>
        </w:rPr>
        <w:t xml:space="preserve"> </w:t>
      </w:r>
      <w:r w:rsidR="00375299" w:rsidRPr="009F36D2">
        <w:rPr>
          <w:rFonts w:asciiTheme="minorHAnsi" w:hAnsiTheme="minorHAnsi" w:cstheme="minorHAnsi"/>
          <w:sz w:val="23"/>
          <w:szCs w:val="23"/>
        </w:rPr>
        <w:t>that</w:t>
      </w:r>
      <w:proofErr w:type="gramEnd"/>
      <w:r w:rsidR="00375299" w:rsidRPr="009F36D2">
        <w:rPr>
          <w:rFonts w:asciiTheme="minorHAnsi" w:hAnsiTheme="minorHAnsi" w:cstheme="minorHAnsi"/>
          <w:sz w:val="23"/>
          <w:szCs w:val="23"/>
        </w:rPr>
        <w:t xml:space="preserve"> you wish to make up any shortfall.</w:t>
      </w:r>
      <w:bookmarkEnd w:id="395"/>
    </w:p>
    <w:p w14:paraId="773A3359" w14:textId="77777777" w:rsidR="00375299" w:rsidRPr="009F36D2" w:rsidRDefault="00375299" w:rsidP="00400EF4">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"14. Keeping in touch" \l 1</w:instrText>
      </w:r>
      <w:r w:rsidRPr="009F36D2">
        <w:rPr>
          <w:rFonts w:asciiTheme="minorHAnsi" w:hAnsiTheme="minorHAnsi" w:cstheme="minorHAnsi"/>
          <w:sz w:val="23"/>
          <w:szCs w:val="23"/>
        </w:rPr>
        <w:fldChar w:fldCharType="end"/>
      </w:r>
      <w:bookmarkStart w:id="396" w:name="a998016"/>
      <w:bookmarkStart w:id="397" w:name="_Toc256000142"/>
      <w:r w:rsidRPr="009F36D2">
        <w:rPr>
          <w:rFonts w:asciiTheme="minorHAnsi" w:hAnsiTheme="minorHAnsi" w:cstheme="minorHAnsi"/>
          <w:sz w:val="23"/>
          <w:szCs w:val="23"/>
        </w:rPr>
        <w:t>Keeping in touch</w:t>
      </w:r>
      <w:bookmarkEnd w:id="396"/>
      <w:bookmarkEnd w:id="397"/>
    </w:p>
    <w:p w14:paraId="0ED0D884" w14:textId="77777777" w:rsidR="00375299" w:rsidRPr="009F36D2" w:rsidRDefault="00375299" w:rsidP="00400EF4">
      <w:pPr>
        <w:pStyle w:val="ScheduleUntitledsubclause1"/>
        <w:numPr>
          <w:ilvl w:val="0"/>
          <w:numId w:val="0"/>
        </w:numPr>
        <w:tabs>
          <w:tab w:val="num" w:pos="-709"/>
        </w:tabs>
        <w:spacing w:line="240" w:lineRule="auto"/>
        <w:ind w:left="-709"/>
        <w:rPr>
          <w:rFonts w:asciiTheme="minorHAnsi" w:hAnsiTheme="minorHAnsi" w:cstheme="minorHAnsi"/>
          <w:sz w:val="23"/>
          <w:szCs w:val="23"/>
        </w:rPr>
      </w:pPr>
      <w:bookmarkStart w:id="398" w:name="a369272"/>
      <w:r w:rsidRPr="009F36D2">
        <w:rPr>
          <w:rFonts w:asciiTheme="minorHAnsi" w:hAnsiTheme="minorHAnsi" w:cstheme="minorHAnsi"/>
          <w:sz w:val="23"/>
          <w:szCs w:val="23"/>
        </w:rPr>
        <w:t>We may make reasonable contact with you from time to time during your SPL although we will keep this to a minimum. This may include contacting you to discuss arrangements for your return to work.</w:t>
      </w:r>
      <w:bookmarkEnd w:id="398"/>
    </w:p>
    <w:p w14:paraId="7D0F0B1A" w14:textId="2FC09893" w:rsidR="00375299" w:rsidRPr="009F36D2" w:rsidRDefault="00375299" w:rsidP="00400EF4">
      <w:pPr>
        <w:pStyle w:val="ScheduleUntitledsubclause1"/>
        <w:numPr>
          <w:ilvl w:val="0"/>
          <w:numId w:val="0"/>
        </w:numPr>
        <w:tabs>
          <w:tab w:val="num" w:pos="-709"/>
        </w:tabs>
        <w:spacing w:line="240" w:lineRule="auto"/>
        <w:ind w:left="-709"/>
        <w:rPr>
          <w:rFonts w:asciiTheme="minorHAnsi" w:hAnsiTheme="minorHAnsi" w:cstheme="minorHAnsi"/>
          <w:sz w:val="23"/>
          <w:szCs w:val="23"/>
        </w:rPr>
      </w:pPr>
      <w:bookmarkStart w:id="399" w:name="a269095"/>
      <w:r w:rsidRPr="009F36D2">
        <w:rPr>
          <w:rFonts w:asciiTheme="minorHAnsi" w:hAnsiTheme="minorHAnsi" w:cstheme="minorHAnsi"/>
          <w:sz w:val="23"/>
          <w:szCs w:val="23"/>
        </w:rPr>
        <w:t>You may ask or be asked to work (including attending training) on up to 20 "keeping-in-touch" days (KIT days) during your SPL. This is in addition to any KIT days that you may have taken during adoption leave. KIT days are not compulsory and mus</w:t>
      </w:r>
      <w:r w:rsidR="00453B03" w:rsidRPr="009F36D2">
        <w:rPr>
          <w:rFonts w:asciiTheme="minorHAnsi" w:hAnsiTheme="minorHAnsi" w:cstheme="minorHAnsi"/>
          <w:sz w:val="23"/>
          <w:szCs w:val="23"/>
        </w:rPr>
        <w:t xml:space="preserve">t be discussed and agreed with </w:t>
      </w:r>
      <w:r w:rsidR="00130B7B">
        <w:rPr>
          <w:rFonts w:asciiTheme="minorHAnsi" w:hAnsiTheme="minorHAnsi" w:cstheme="minorHAnsi"/>
          <w:sz w:val="23"/>
          <w:szCs w:val="23"/>
        </w:rPr>
        <w:t>Scheme Manager</w:t>
      </w:r>
      <w:r w:rsidRPr="009F36D2">
        <w:rPr>
          <w:rFonts w:asciiTheme="minorHAnsi" w:hAnsiTheme="minorHAnsi" w:cstheme="minorHAnsi"/>
          <w:sz w:val="23"/>
          <w:szCs w:val="23"/>
        </w:rPr>
        <w:t xml:space="preserve">. </w:t>
      </w:r>
      <w:bookmarkEnd w:id="399"/>
    </w:p>
    <w:p w14:paraId="4529EBC4" w14:textId="77777777" w:rsidR="00375299" w:rsidRPr="009F36D2" w:rsidRDefault="00375299" w:rsidP="00400EF4">
      <w:pPr>
        <w:pStyle w:val="ScheduleUntitledsubclause1"/>
        <w:numPr>
          <w:ilvl w:val="0"/>
          <w:numId w:val="0"/>
        </w:numPr>
        <w:tabs>
          <w:tab w:val="num" w:pos="-709"/>
        </w:tabs>
        <w:spacing w:line="240" w:lineRule="auto"/>
        <w:ind w:left="-709"/>
        <w:rPr>
          <w:rFonts w:asciiTheme="minorHAnsi" w:hAnsiTheme="minorHAnsi" w:cstheme="minorHAnsi"/>
          <w:sz w:val="23"/>
          <w:szCs w:val="23"/>
        </w:rPr>
      </w:pPr>
      <w:bookmarkStart w:id="400" w:name="a835205"/>
      <w:r w:rsidRPr="009F36D2">
        <w:rPr>
          <w:rFonts w:asciiTheme="minorHAnsi" w:hAnsiTheme="minorHAnsi" w:cstheme="minorHAnsi"/>
          <w:sz w:val="23"/>
          <w:szCs w:val="23"/>
        </w:rPr>
        <w:t xml:space="preserve">You will be paid at your normal basic rate of pay for time spent working on a KIT day and this will be inclusive of any shared parental pay entitlement. </w:t>
      </w:r>
      <w:bookmarkEnd w:id="400"/>
    </w:p>
    <w:p w14:paraId="744699D6" w14:textId="77777777" w:rsidR="00375299" w:rsidRPr="009F36D2" w:rsidRDefault="00375299" w:rsidP="00400EF4">
      <w:pPr>
        <w:pStyle w:val="ScheduleTitleClause"/>
        <w:numPr>
          <w:ilvl w:val="0"/>
          <w:numId w:val="0"/>
        </w:numPr>
        <w:tabs>
          <w:tab w:val="num" w:pos="-709"/>
        </w:tabs>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"15. Returning to work" \l 1</w:instrText>
      </w:r>
      <w:r w:rsidRPr="009F36D2">
        <w:rPr>
          <w:rFonts w:asciiTheme="minorHAnsi" w:hAnsiTheme="minorHAnsi" w:cstheme="minorHAnsi"/>
          <w:sz w:val="23"/>
          <w:szCs w:val="23"/>
        </w:rPr>
        <w:fldChar w:fldCharType="end"/>
      </w:r>
      <w:bookmarkStart w:id="401" w:name="a706709"/>
      <w:bookmarkStart w:id="402" w:name="_Toc256000143"/>
      <w:r w:rsidRPr="009F36D2">
        <w:rPr>
          <w:rFonts w:asciiTheme="minorHAnsi" w:hAnsiTheme="minorHAnsi" w:cstheme="minorHAnsi"/>
          <w:sz w:val="23"/>
          <w:szCs w:val="23"/>
        </w:rPr>
        <w:t>Returning to work</w:t>
      </w:r>
      <w:bookmarkEnd w:id="401"/>
      <w:bookmarkEnd w:id="402"/>
    </w:p>
    <w:p w14:paraId="5388AC90" w14:textId="77777777" w:rsidR="00375299" w:rsidRPr="009F36D2" w:rsidRDefault="00375299" w:rsidP="00400EF4">
      <w:pPr>
        <w:pStyle w:val="ScheduleUntitledsubclause1"/>
        <w:numPr>
          <w:ilvl w:val="0"/>
          <w:numId w:val="0"/>
        </w:numPr>
        <w:tabs>
          <w:tab w:val="num" w:pos="-709"/>
        </w:tabs>
        <w:spacing w:line="240" w:lineRule="auto"/>
        <w:ind w:left="-709"/>
        <w:rPr>
          <w:rFonts w:asciiTheme="minorHAnsi" w:hAnsiTheme="minorHAnsi" w:cstheme="minorHAnsi"/>
          <w:sz w:val="23"/>
          <w:szCs w:val="23"/>
        </w:rPr>
      </w:pPr>
      <w:bookmarkStart w:id="403" w:name="a884566"/>
      <w:r w:rsidRPr="009F36D2">
        <w:rPr>
          <w:rFonts w:asciiTheme="minorHAnsi" w:hAnsiTheme="minorHAnsi" w:cstheme="minorHAnsi"/>
          <w:sz w:val="23"/>
          <w:szCs w:val="23"/>
        </w:rPr>
        <w:t>If you want to end a period of SPL early, you must give us eight weeks' written notice of the new return date. If you have already given us three period of leave notices you will not be able to end your SPL early without our agreement.</w:t>
      </w:r>
      <w:bookmarkEnd w:id="403"/>
    </w:p>
    <w:p w14:paraId="3D50FA09" w14:textId="77777777" w:rsidR="00375299" w:rsidRPr="009F36D2" w:rsidRDefault="00400EF4"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04" w:name="a403587"/>
      <w:r w:rsidRPr="009F36D2">
        <w:rPr>
          <w:rFonts w:asciiTheme="minorHAnsi" w:hAnsiTheme="minorHAnsi" w:cstheme="minorHAnsi"/>
          <w:sz w:val="23"/>
          <w:szCs w:val="23"/>
        </w:rPr>
        <w:lastRenderedPageBreak/>
        <w:t>I</w:t>
      </w:r>
      <w:r w:rsidR="00375299" w:rsidRPr="009F36D2">
        <w:rPr>
          <w:rFonts w:asciiTheme="minorHAnsi" w:hAnsiTheme="minorHAnsi" w:cstheme="minorHAnsi"/>
          <w:sz w:val="23"/>
          <w:szCs w:val="23"/>
        </w:rPr>
        <w:t>f you want to extend your SPL, assuming you still have unused SPL entitlement remaining, you must give us a written notice at least eight weeks before the date you were due to return to work. If you have already given us three period of leave notices you will not be able to extend your SPL without our agreement. You may instead be able to request annual leave or ordinary parental leave (see our Parental Leave Policy), subject to the needs of our business.</w:t>
      </w:r>
      <w:bookmarkEnd w:id="404"/>
    </w:p>
    <w:p w14:paraId="6695106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05" w:name="a431586"/>
      <w:r w:rsidRPr="009F36D2">
        <w:rPr>
          <w:rFonts w:asciiTheme="minorHAnsi" w:hAnsiTheme="minorHAnsi" w:cstheme="minorHAnsi"/>
          <w:sz w:val="23"/>
          <w:szCs w:val="23"/>
        </w:rPr>
        <w:t>You are normally entitled to return to work in the position you held before starting SPL, and on the same terms of employment. However, if it is not reasonably practicable for us to allow you to return into the same position, we may give you another suitable and appropriate job on terms and conditions that are not less favourable, but only in the following circumstances:</w:t>
      </w:r>
      <w:bookmarkEnd w:id="405"/>
    </w:p>
    <w:p w14:paraId="7FA3E150"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406" w:name="a613168"/>
      <w:r w:rsidRPr="009F36D2">
        <w:rPr>
          <w:rFonts w:asciiTheme="minorHAnsi" w:hAnsiTheme="minorHAnsi" w:cstheme="minorHAnsi"/>
          <w:sz w:val="23"/>
          <w:szCs w:val="23"/>
        </w:rPr>
        <w:t>if your SPL and any adoption or paternity leave you have taken adds up to more than 26 weeks in total (</w:t>
      </w:r>
      <w:proofErr w:type="gramStart"/>
      <w:r w:rsidRPr="009F36D2">
        <w:rPr>
          <w:rFonts w:asciiTheme="minorHAnsi" w:hAnsiTheme="minorHAnsi" w:cstheme="minorHAnsi"/>
          <w:sz w:val="23"/>
          <w:szCs w:val="23"/>
        </w:rPr>
        <w:t>whether or not</w:t>
      </w:r>
      <w:proofErr w:type="gramEnd"/>
      <w:r w:rsidRPr="009F36D2">
        <w:rPr>
          <w:rFonts w:asciiTheme="minorHAnsi" w:hAnsiTheme="minorHAnsi" w:cstheme="minorHAnsi"/>
          <w:sz w:val="23"/>
          <w:szCs w:val="23"/>
        </w:rPr>
        <w:t xml:space="preserve"> taken consecutively); or </w:t>
      </w:r>
      <w:bookmarkEnd w:id="406"/>
    </w:p>
    <w:p w14:paraId="4D07B159" w14:textId="77777777" w:rsidR="00375299" w:rsidRPr="009F36D2" w:rsidRDefault="00375299" w:rsidP="00375299">
      <w:pPr>
        <w:pStyle w:val="ScheduleUntitledsubclause2"/>
        <w:spacing w:line="240" w:lineRule="auto"/>
        <w:rPr>
          <w:rFonts w:asciiTheme="minorHAnsi" w:hAnsiTheme="minorHAnsi" w:cstheme="minorHAnsi"/>
          <w:sz w:val="23"/>
          <w:szCs w:val="23"/>
        </w:rPr>
      </w:pPr>
      <w:bookmarkStart w:id="407" w:name="a802841"/>
      <w:r w:rsidRPr="009F36D2">
        <w:rPr>
          <w:rFonts w:asciiTheme="minorHAnsi" w:hAnsiTheme="minorHAnsi" w:cstheme="minorHAnsi"/>
          <w:sz w:val="23"/>
          <w:szCs w:val="23"/>
        </w:rPr>
        <w:t>if you took SPL consecutively with more than four weeks of ordinary parental leave.</w:t>
      </w:r>
      <w:bookmarkEnd w:id="407"/>
    </w:p>
    <w:p w14:paraId="3B2B83C4" w14:textId="77777777" w:rsidR="00375299" w:rsidRPr="009F36D2" w:rsidRDefault="00400EF4"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08" w:name="a423745"/>
      <w:r w:rsidRPr="009F36D2">
        <w:rPr>
          <w:rFonts w:asciiTheme="minorHAnsi" w:hAnsiTheme="minorHAnsi" w:cstheme="minorHAnsi"/>
          <w:sz w:val="23"/>
          <w:szCs w:val="23"/>
        </w:rPr>
        <w:t>I</w:t>
      </w:r>
      <w:r w:rsidR="00375299" w:rsidRPr="009F36D2">
        <w:rPr>
          <w:rFonts w:asciiTheme="minorHAnsi" w:hAnsiTheme="minorHAnsi" w:cstheme="minorHAnsi"/>
          <w:sz w:val="23"/>
          <w:szCs w:val="23"/>
        </w:rPr>
        <w:t xml:space="preserve">f you want to change your hours or other working arrangements on return from </w:t>
      </w:r>
      <w:proofErr w:type="gramStart"/>
      <w:r w:rsidR="00375299" w:rsidRPr="009F36D2">
        <w:rPr>
          <w:rFonts w:asciiTheme="minorHAnsi" w:hAnsiTheme="minorHAnsi" w:cstheme="minorHAnsi"/>
          <w:sz w:val="23"/>
          <w:szCs w:val="23"/>
        </w:rPr>
        <w:t>SPL</w:t>
      </w:r>
      <w:proofErr w:type="gramEnd"/>
      <w:r w:rsidR="00375299" w:rsidRPr="009F36D2">
        <w:rPr>
          <w:rFonts w:asciiTheme="minorHAnsi" w:hAnsiTheme="minorHAnsi" w:cstheme="minorHAnsi"/>
          <w:sz w:val="23"/>
          <w:szCs w:val="23"/>
        </w:rPr>
        <w:t xml:space="preserve"> you should make a request under our Flexible Working Policy. It is helpful if such requests are made as early as possible.</w:t>
      </w:r>
      <w:bookmarkEnd w:id="408"/>
    </w:p>
    <w:p w14:paraId="0F6AC747"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09" w:name="a195392"/>
      <w:r w:rsidRPr="009F36D2">
        <w:rPr>
          <w:rFonts w:asciiTheme="minorHAnsi" w:hAnsiTheme="minorHAnsi" w:cstheme="minorHAnsi"/>
          <w:sz w:val="23"/>
          <w:szCs w:val="23"/>
        </w:rPr>
        <w:t xml:space="preserve">If you decide you do not want to return to </w:t>
      </w:r>
      <w:proofErr w:type="gramStart"/>
      <w:r w:rsidRPr="009F36D2">
        <w:rPr>
          <w:rFonts w:asciiTheme="minorHAnsi" w:hAnsiTheme="minorHAnsi" w:cstheme="minorHAnsi"/>
          <w:sz w:val="23"/>
          <w:szCs w:val="23"/>
        </w:rPr>
        <w:t>work</w:t>
      </w:r>
      <w:proofErr w:type="gramEnd"/>
      <w:r w:rsidRPr="009F36D2">
        <w:rPr>
          <w:rFonts w:asciiTheme="minorHAnsi" w:hAnsiTheme="minorHAnsi" w:cstheme="minorHAnsi"/>
          <w:sz w:val="23"/>
          <w:szCs w:val="23"/>
        </w:rPr>
        <w:t xml:space="preserve"> you should give notice of resignation in accordance with your contract. </w:t>
      </w:r>
      <w:bookmarkEnd w:id="409"/>
    </w:p>
    <w:p w14:paraId="0E6BB6CD" w14:textId="77777777" w:rsidR="00375299" w:rsidRPr="009F36D2" w:rsidRDefault="00375299" w:rsidP="00375299">
      <w:pPr>
        <w:spacing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55509F4D" w14:textId="77777777" w:rsidR="00375299" w:rsidRPr="009F36D2" w:rsidRDefault="00786F4A" w:rsidP="00400EF4">
      <w:pPr>
        <w:pStyle w:val="Schedule"/>
        <w:numPr>
          <w:ilvl w:val="0"/>
          <w:numId w:val="0"/>
        </w:numPr>
        <w:spacing w:line="240" w:lineRule="auto"/>
        <w:ind w:left="-709"/>
        <w:rPr>
          <w:rFonts w:asciiTheme="minorHAnsi" w:hAnsiTheme="minorHAnsi" w:cstheme="minorHAnsi"/>
          <w:sz w:val="28"/>
          <w:szCs w:val="28"/>
        </w:rPr>
      </w:pPr>
      <w:bookmarkStart w:id="410" w:name="a284311"/>
      <w:bookmarkStart w:id="411" w:name="_Toc256000144"/>
      <w:r w:rsidRPr="009F36D2">
        <w:rPr>
          <w:rFonts w:asciiTheme="minorHAnsi" w:hAnsiTheme="minorHAnsi" w:cstheme="minorHAnsi"/>
          <w:sz w:val="28"/>
          <w:szCs w:val="28"/>
        </w:rPr>
        <w:lastRenderedPageBreak/>
        <w:t xml:space="preserve">Section 8   </w:t>
      </w:r>
      <w:r w:rsidR="00375299" w:rsidRPr="009F36D2">
        <w:rPr>
          <w:rFonts w:asciiTheme="minorHAnsi" w:hAnsiTheme="minorHAnsi" w:cstheme="minorHAnsi"/>
          <w:sz w:val="28"/>
          <w:szCs w:val="28"/>
        </w:rPr>
        <w:t>Parental leave policy</w:t>
      </w:r>
      <w:bookmarkEnd w:id="410"/>
      <w:bookmarkEnd w:id="411"/>
    </w:p>
    <w:p w14:paraId="10FC3C18" w14:textId="77777777" w:rsidR="00375299" w:rsidRPr="009F36D2" w:rsidRDefault="00375299" w:rsidP="00400EF4">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412" w:name="a752939"/>
      <w:bookmarkStart w:id="413" w:name="_Toc256000145"/>
      <w:r w:rsidRPr="009F36D2">
        <w:rPr>
          <w:rFonts w:asciiTheme="minorHAnsi" w:hAnsiTheme="minorHAnsi" w:cstheme="minorHAnsi"/>
          <w:sz w:val="23"/>
          <w:szCs w:val="23"/>
        </w:rPr>
        <w:t>About this policy</w:t>
      </w:r>
      <w:bookmarkEnd w:id="412"/>
      <w:bookmarkEnd w:id="413"/>
    </w:p>
    <w:p w14:paraId="379A2682" w14:textId="77777777" w:rsidR="00375299" w:rsidRPr="009F36D2" w:rsidRDefault="00375299" w:rsidP="00400EF4">
      <w:pPr>
        <w:pStyle w:val="ScheduleUntitledsubclause1"/>
        <w:numPr>
          <w:ilvl w:val="0"/>
          <w:numId w:val="0"/>
        </w:numPr>
        <w:spacing w:line="240" w:lineRule="auto"/>
        <w:ind w:left="-709"/>
        <w:rPr>
          <w:rFonts w:asciiTheme="minorHAnsi" w:hAnsiTheme="minorHAnsi" w:cstheme="minorHAnsi"/>
          <w:sz w:val="23"/>
          <w:szCs w:val="23"/>
        </w:rPr>
      </w:pPr>
      <w:bookmarkStart w:id="414" w:name="a204780"/>
      <w:r w:rsidRPr="009F36D2">
        <w:rPr>
          <w:rFonts w:asciiTheme="minorHAnsi" w:hAnsiTheme="minorHAnsi" w:cstheme="minorHAnsi"/>
          <w:sz w:val="23"/>
          <w:szCs w:val="23"/>
        </w:rPr>
        <w:t>This policy summarises the statutory right of employees with at least one year's continuous service to take up to 18 weeks' unpaid parental leave in respect of each child.</w:t>
      </w:r>
      <w:bookmarkEnd w:id="414"/>
    </w:p>
    <w:p w14:paraId="2FC40F23" w14:textId="77777777" w:rsidR="00375299" w:rsidRPr="009F36D2" w:rsidRDefault="00375299" w:rsidP="00400EF4">
      <w:pPr>
        <w:pStyle w:val="ScheduleUntitledsubclause1"/>
        <w:numPr>
          <w:ilvl w:val="0"/>
          <w:numId w:val="0"/>
        </w:numPr>
        <w:spacing w:line="240" w:lineRule="auto"/>
        <w:ind w:left="-709"/>
        <w:rPr>
          <w:rFonts w:asciiTheme="minorHAnsi" w:hAnsiTheme="minorHAnsi" w:cstheme="minorHAnsi"/>
          <w:sz w:val="23"/>
          <w:szCs w:val="23"/>
        </w:rPr>
      </w:pPr>
      <w:bookmarkStart w:id="415" w:name="a866891"/>
      <w:r w:rsidRPr="009F36D2">
        <w:rPr>
          <w:rFonts w:asciiTheme="minorHAnsi" w:hAnsiTheme="minorHAnsi" w:cstheme="minorHAnsi"/>
          <w:sz w:val="23"/>
          <w:szCs w:val="23"/>
        </w:rPr>
        <w:t>This policy does not form part of any employee's contract of employment and we may amend it at any time.</w:t>
      </w:r>
      <w:bookmarkEnd w:id="415"/>
    </w:p>
    <w:p w14:paraId="0F857740" w14:textId="77777777" w:rsidR="00375299" w:rsidRPr="009F36D2" w:rsidRDefault="00375299" w:rsidP="00400EF4">
      <w:pPr>
        <w:pStyle w:val="ScheduleTitleClause"/>
        <w:numPr>
          <w:ilvl w:val="0"/>
          <w:numId w:val="0"/>
        </w:numPr>
        <w:spacing w:line="240" w:lineRule="auto"/>
        <w:ind w:left="-709"/>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Entitlement to parental leave" \l 1</w:instrText>
      </w:r>
      <w:r w:rsidRPr="009F36D2">
        <w:rPr>
          <w:rFonts w:asciiTheme="minorHAnsi" w:hAnsiTheme="minorHAnsi" w:cstheme="minorHAnsi"/>
          <w:sz w:val="23"/>
          <w:szCs w:val="23"/>
        </w:rPr>
        <w:fldChar w:fldCharType="end"/>
      </w:r>
      <w:bookmarkStart w:id="416" w:name="a920296"/>
      <w:bookmarkStart w:id="417" w:name="_Toc256000146"/>
      <w:r w:rsidRPr="009F36D2">
        <w:rPr>
          <w:rFonts w:asciiTheme="minorHAnsi" w:hAnsiTheme="minorHAnsi" w:cstheme="minorHAnsi"/>
          <w:sz w:val="23"/>
          <w:szCs w:val="23"/>
        </w:rPr>
        <w:t>Entitlement to parental leave</w:t>
      </w:r>
      <w:bookmarkEnd w:id="416"/>
      <w:bookmarkEnd w:id="417"/>
    </w:p>
    <w:p w14:paraId="0E3C9B4F" w14:textId="77777777" w:rsidR="00375299" w:rsidRPr="009F36D2" w:rsidRDefault="00375299" w:rsidP="00400EF4">
      <w:pPr>
        <w:pStyle w:val="ScheduleUntitledsubclause1"/>
        <w:numPr>
          <w:ilvl w:val="0"/>
          <w:numId w:val="0"/>
        </w:numPr>
        <w:spacing w:line="240" w:lineRule="auto"/>
        <w:ind w:left="-709"/>
        <w:rPr>
          <w:rFonts w:asciiTheme="minorHAnsi" w:hAnsiTheme="minorHAnsi" w:cstheme="minorHAnsi"/>
          <w:sz w:val="23"/>
          <w:szCs w:val="23"/>
        </w:rPr>
      </w:pPr>
      <w:bookmarkStart w:id="418" w:name="a351823"/>
      <w:r w:rsidRPr="009F36D2">
        <w:rPr>
          <w:rFonts w:asciiTheme="minorHAnsi" w:hAnsiTheme="minorHAnsi" w:cstheme="minorHAnsi"/>
          <w:sz w:val="23"/>
          <w:szCs w:val="23"/>
        </w:rPr>
        <w:t>To be eligible for parental leave, you must:</w:t>
      </w:r>
      <w:bookmarkEnd w:id="418"/>
    </w:p>
    <w:p w14:paraId="461EDCFF" w14:textId="77777777" w:rsidR="00375299" w:rsidRPr="009F36D2" w:rsidRDefault="00375299" w:rsidP="00A7342C">
      <w:pPr>
        <w:pStyle w:val="ScheduleUntitledsubclause2"/>
        <w:numPr>
          <w:ilvl w:val="0"/>
          <w:numId w:val="14"/>
        </w:numPr>
        <w:spacing w:line="240" w:lineRule="auto"/>
        <w:rPr>
          <w:rFonts w:asciiTheme="minorHAnsi" w:hAnsiTheme="minorHAnsi" w:cstheme="minorHAnsi"/>
          <w:sz w:val="23"/>
          <w:szCs w:val="23"/>
        </w:rPr>
      </w:pPr>
      <w:bookmarkStart w:id="419" w:name="a831746"/>
      <w:r w:rsidRPr="009F36D2">
        <w:rPr>
          <w:rFonts w:asciiTheme="minorHAnsi" w:hAnsiTheme="minorHAnsi" w:cstheme="minorHAnsi"/>
          <w:sz w:val="23"/>
          <w:szCs w:val="23"/>
        </w:rPr>
        <w:t xml:space="preserve">have at least one year's continuous employment with </w:t>
      </w:r>
      <w:proofErr w:type="gramStart"/>
      <w:r w:rsidRPr="009F36D2">
        <w:rPr>
          <w:rFonts w:asciiTheme="minorHAnsi" w:hAnsiTheme="minorHAnsi" w:cstheme="minorHAnsi"/>
          <w:sz w:val="23"/>
          <w:szCs w:val="23"/>
        </w:rPr>
        <w:t>us;</w:t>
      </w:r>
      <w:bookmarkEnd w:id="419"/>
      <w:proofErr w:type="gramEnd"/>
    </w:p>
    <w:p w14:paraId="2910FE6D" w14:textId="77777777" w:rsidR="00375299" w:rsidRPr="009F36D2" w:rsidRDefault="00375299" w:rsidP="00A7342C">
      <w:pPr>
        <w:pStyle w:val="ScheduleUntitledsubclause2"/>
        <w:numPr>
          <w:ilvl w:val="0"/>
          <w:numId w:val="14"/>
        </w:numPr>
        <w:spacing w:line="240" w:lineRule="auto"/>
        <w:rPr>
          <w:rFonts w:asciiTheme="minorHAnsi" w:hAnsiTheme="minorHAnsi" w:cstheme="minorHAnsi"/>
          <w:sz w:val="23"/>
          <w:szCs w:val="23"/>
        </w:rPr>
      </w:pPr>
      <w:bookmarkStart w:id="420" w:name="a886482"/>
      <w:r w:rsidRPr="009F36D2">
        <w:rPr>
          <w:rFonts w:asciiTheme="minorHAnsi" w:hAnsiTheme="minorHAnsi" w:cstheme="minorHAnsi"/>
          <w:sz w:val="23"/>
          <w:szCs w:val="23"/>
        </w:rPr>
        <w:t>have or expect to have responsibility for a child; and</w:t>
      </w:r>
      <w:bookmarkEnd w:id="420"/>
    </w:p>
    <w:p w14:paraId="0BFD62A2" w14:textId="77777777" w:rsidR="00375299" w:rsidRPr="009F36D2" w:rsidRDefault="00375299" w:rsidP="00A7342C">
      <w:pPr>
        <w:pStyle w:val="ScheduleUntitledsubclause2"/>
        <w:numPr>
          <w:ilvl w:val="0"/>
          <w:numId w:val="14"/>
        </w:numPr>
        <w:spacing w:line="240" w:lineRule="auto"/>
        <w:rPr>
          <w:rFonts w:asciiTheme="minorHAnsi" w:hAnsiTheme="minorHAnsi" w:cstheme="minorHAnsi"/>
          <w:sz w:val="23"/>
          <w:szCs w:val="23"/>
        </w:rPr>
      </w:pPr>
      <w:bookmarkStart w:id="421" w:name="a612191"/>
      <w:r w:rsidRPr="009F36D2">
        <w:rPr>
          <w:rFonts w:asciiTheme="minorHAnsi" w:hAnsiTheme="minorHAnsi" w:cstheme="minorHAnsi"/>
          <w:sz w:val="23"/>
          <w:szCs w:val="23"/>
        </w:rPr>
        <w:t>be taking the leave to spend time with or otherwise care for the child.</w:t>
      </w:r>
      <w:bookmarkEnd w:id="421"/>
    </w:p>
    <w:p w14:paraId="12BD9BD3"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22" w:name="a184435"/>
      <w:r w:rsidRPr="009F36D2">
        <w:rPr>
          <w:rFonts w:asciiTheme="minorHAnsi" w:hAnsiTheme="minorHAnsi" w:cstheme="minorHAnsi"/>
          <w:sz w:val="23"/>
          <w:szCs w:val="23"/>
        </w:rPr>
        <w:t>You have responsibility for a child if you are the biological or adoptive parent or have legal parental responsibility in some other way, for example under a court order.</w:t>
      </w:r>
      <w:bookmarkEnd w:id="422"/>
    </w:p>
    <w:p w14:paraId="0F0F9F42"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23" w:name="a176193"/>
      <w:r w:rsidRPr="009F36D2">
        <w:rPr>
          <w:rFonts w:asciiTheme="minorHAnsi" w:hAnsiTheme="minorHAnsi" w:cstheme="minorHAnsi"/>
          <w:sz w:val="23"/>
          <w:szCs w:val="23"/>
        </w:rPr>
        <w:t>Eligible employees are entitled to take up to 18 weeks' parental leave in relation to each child.</w:t>
      </w:r>
      <w:bookmarkEnd w:id="423"/>
    </w:p>
    <w:p w14:paraId="655D63E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24" w:name="a380909"/>
      <w:r w:rsidRPr="009F36D2">
        <w:rPr>
          <w:rFonts w:asciiTheme="minorHAnsi" w:hAnsiTheme="minorHAnsi" w:cstheme="minorHAnsi"/>
          <w:sz w:val="23"/>
          <w:szCs w:val="23"/>
        </w:rPr>
        <w:t xml:space="preserve">You must tell us of any parental leave you have taken while working for another employer as </w:t>
      </w:r>
      <w:proofErr w:type="gramStart"/>
      <w:r w:rsidRPr="009F36D2">
        <w:rPr>
          <w:rFonts w:asciiTheme="minorHAnsi" w:hAnsiTheme="minorHAnsi" w:cstheme="minorHAnsi"/>
          <w:sz w:val="23"/>
          <w:szCs w:val="23"/>
        </w:rPr>
        <w:t>this counts</w:t>
      </w:r>
      <w:proofErr w:type="gramEnd"/>
      <w:r w:rsidRPr="009F36D2">
        <w:rPr>
          <w:rFonts w:asciiTheme="minorHAnsi" w:hAnsiTheme="minorHAnsi" w:cstheme="minorHAnsi"/>
          <w:sz w:val="23"/>
          <w:szCs w:val="23"/>
        </w:rPr>
        <w:t xml:space="preserve"> towards your 18-week entitlement.</w:t>
      </w:r>
      <w:bookmarkEnd w:id="424"/>
    </w:p>
    <w:p w14:paraId="4ACE1584"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"3. Taking parental leave" \l 1</w:instrText>
      </w:r>
      <w:r w:rsidRPr="009F36D2">
        <w:rPr>
          <w:rFonts w:asciiTheme="minorHAnsi" w:hAnsiTheme="minorHAnsi" w:cstheme="minorHAnsi"/>
          <w:sz w:val="23"/>
          <w:szCs w:val="23"/>
        </w:rPr>
        <w:fldChar w:fldCharType="end"/>
      </w:r>
      <w:bookmarkStart w:id="425" w:name="a585461"/>
      <w:bookmarkStart w:id="426" w:name="_Toc256000147"/>
      <w:r w:rsidRPr="009F36D2">
        <w:rPr>
          <w:rFonts w:asciiTheme="minorHAnsi" w:hAnsiTheme="minorHAnsi" w:cstheme="minorHAnsi"/>
          <w:sz w:val="23"/>
          <w:szCs w:val="23"/>
        </w:rPr>
        <w:t>Taking parental leave</w:t>
      </w:r>
      <w:bookmarkEnd w:id="425"/>
      <w:bookmarkEnd w:id="426"/>
    </w:p>
    <w:p w14:paraId="5F1C542D"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27" w:name="a741181"/>
      <w:r w:rsidRPr="009F36D2">
        <w:rPr>
          <w:rFonts w:asciiTheme="minorHAnsi" w:hAnsiTheme="minorHAnsi" w:cstheme="minorHAnsi"/>
          <w:sz w:val="23"/>
          <w:szCs w:val="23"/>
        </w:rPr>
        <w:t xml:space="preserve">In most cases, parental leave can only be taken in blocks of a week or a whole number of weeks, and you may not take more than four weeks' parental leave a year in relation to each child. Parental leave can be taken up to the child's 18th birthday. </w:t>
      </w:r>
      <w:bookmarkEnd w:id="427"/>
    </w:p>
    <w:p w14:paraId="5CD6196A"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28" w:name="a590010"/>
      <w:r w:rsidRPr="009F36D2">
        <w:rPr>
          <w:rFonts w:asciiTheme="minorHAnsi" w:hAnsiTheme="minorHAnsi" w:cstheme="minorHAnsi"/>
          <w:sz w:val="23"/>
          <w:szCs w:val="23"/>
        </w:rPr>
        <w:t xml:space="preserve">Special rules apply where your child is disabled, which for these purposes means entitled to a disability living allowance, armed forces independence allowance or personal independence payment. You can take parental leave in respect of that child in blocks of less than one week. However, there is still a limit of 4 weeks a year for each child and 18 weeks in total for each child. </w:t>
      </w:r>
      <w:bookmarkEnd w:id="428"/>
    </w:p>
    <w:p w14:paraId="1C99D3E6"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"4. Notification requirements" \l 1</w:instrText>
      </w:r>
      <w:r w:rsidRPr="009F36D2">
        <w:rPr>
          <w:rFonts w:asciiTheme="minorHAnsi" w:hAnsiTheme="minorHAnsi" w:cstheme="minorHAnsi"/>
          <w:sz w:val="23"/>
          <w:szCs w:val="23"/>
        </w:rPr>
        <w:fldChar w:fldCharType="end"/>
      </w:r>
      <w:bookmarkStart w:id="429" w:name="a949241"/>
      <w:bookmarkStart w:id="430" w:name="_Toc256000148"/>
      <w:r w:rsidRPr="009F36D2">
        <w:rPr>
          <w:rFonts w:asciiTheme="minorHAnsi" w:hAnsiTheme="minorHAnsi" w:cstheme="minorHAnsi"/>
          <w:sz w:val="23"/>
          <w:szCs w:val="23"/>
        </w:rPr>
        <w:t>Notification requirements</w:t>
      </w:r>
      <w:bookmarkEnd w:id="429"/>
      <w:bookmarkEnd w:id="430"/>
    </w:p>
    <w:p w14:paraId="5462D09B" w14:textId="69F48629"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31" w:name="a891789"/>
      <w:r w:rsidRPr="009F36D2">
        <w:rPr>
          <w:rFonts w:asciiTheme="minorHAnsi" w:hAnsiTheme="minorHAnsi" w:cstheme="minorHAnsi"/>
          <w:sz w:val="23"/>
          <w:szCs w:val="23"/>
        </w:rPr>
        <w:t xml:space="preserve">You must notify </w:t>
      </w:r>
      <w:r w:rsidR="00130B7B">
        <w:rPr>
          <w:rFonts w:asciiTheme="minorHAnsi" w:hAnsiTheme="minorHAnsi" w:cstheme="minorHAnsi"/>
          <w:sz w:val="23"/>
          <w:szCs w:val="23"/>
        </w:rPr>
        <w:t>Scheme Manager</w:t>
      </w:r>
      <w:r w:rsidRPr="009F36D2">
        <w:rPr>
          <w:rFonts w:asciiTheme="minorHAnsi" w:hAnsiTheme="minorHAnsi" w:cstheme="minorHAnsi"/>
          <w:sz w:val="23"/>
          <w:szCs w:val="23"/>
        </w:rPr>
        <w:t xml:space="preserve"> of your intention to take parental leave at least 21 days in advance. It would be helpful if you can give this notice in writing. Your notification should include the start and end dates of the requested period of leave.</w:t>
      </w:r>
      <w:bookmarkEnd w:id="431"/>
    </w:p>
    <w:p w14:paraId="6DE9B108"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32" w:name="a507150"/>
      <w:r w:rsidRPr="009F36D2">
        <w:rPr>
          <w:rFonts w:asciiTheme="minorHAnsi" w:hAnsiTheme="minorHAnsi" w:cstheme="minorHAnsi"/>
          <w:sz w:val="23"/>
          <w:szCs w:val="23"/>
        </w:rPr>
        <w:t>If you wish to start parental leave immediately on the birth of a child, you must give notice at least 21 days before the expected week of childbirth.</w:t>
      </w:r>
      <w:bookmarkEnd w:id="432"/>
    </w:p>
    <w:p w14:paraId="3939813C"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33" w:name="a286888"/>
      <w:r w:rsidRPr="009F36D2">
        <w:rPr>
          <w:rFonts w:asciiTheme="minorHAnsi" w:hAnsiTheme="minorHAnsi" w:cstheme="minorHAnsi"/>
          <w:sz w:val="23"/>
          <w:szCs w:val="23"/>
        </w:rPr>
        <w:t>If you wish to start parental leave immediately on having a child placed with you for adoption, you should give notice at least 21 days before the expected week of placement, or if this is not possible, give as much notice as you can.</w:t>
      </w:r>
      <w:bookmarkEnd w:id="433"/>
    </w:p>
    <w:p w14:paraId="6E1FA20D"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lastRenderedPageBreak/>
        <w:fldChar w:fldCharType="begin"/>
      </w:r>
      <w:r w:rsidRPr="009F36D2">
        <w:rPr>
          <w:rFonts w:asciiTheme="minorHAnsi" w:hAnsiTheme="minorHAnsi" w:cstheme="minorHAnsi"/>
          <w:sz w:val="23"/>
          <w:szCs w:val="23"/>
        </w:rPr>
        <w:instrText>TC "5. Evidence of entitlement" \l 1</w:instrText>
      </w:r>
      <w:r w:rsidRPr="009F36D2">
        <w:rPr>
          <w:rFonts w:asciiTheme="minorHAnsi" w:hAnsiTheme="minorHAnsi" w:cstheme="minorHAnsi"/>
          <w:sz w:val="23"/>
          <w:szCs w:val="23"/>
        </w:rPr>
        <w:fldChar w:fldCharType="end"/>
      </w:r>
      <w:bookmarkStart w:id="434" w:name="a517492"/>
      <w:bookmarkStart w:id="435" w:name="_Toc256000149"/>
      <w:r w:rsidRPr="009F36D2">
        <w:rPr>
          <w:rFonts w:asciiTheme="minorHAnsi" w:hAnsiTheme="minorHAnsi" w:cstheme="minorHAnsi"/>
          <w:sz w:val="23"/>
          <w:szCs w:val="23"/>
        </w:rPr>
        <w:t>Evidence of entitlement</w:t>
      </w:r>
      <w:bookmarkEnd w:id="434"/>
      <w:bookmarkEnd w:id="435"/>
    </w:p>
    <w:p w14:paraId="4E98C2F5"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36" w:name="a186371"/>
      <w:r w:rsidRPr="009F36D2">
        <w:rPr>
          <w:rFonts w:asciiTheme="minorHAnsi" w:hAnsiTheme="minorHAnsi" w:cstheme="minorHAnsi"/>
          <w:sz w:val="23"/>
          <w:szCs w:val="23"/>
        </w:rPr>
        <w:t>We may ask to see evidence of:</w:t>
      </w:r>
      <w:bookmarkEnd w:id="436"/>
    </w:p>
    <w:p w14:paraId="557C231E" w14:textId="77777777" w:rsidR="00375299" w:rsidRPr="009F36D2" w:rsidRDefault="00375299" w:rsidP="00A7342C">
      <w:pPr>
        <w:pStyle w:val="ScheduleUntitledsubclause2"/>
        <w:numPr>
          <w:ilvl w:val="2"/>
          <w:numId w:val="13"/>
        </w:numPr>
        <w:spacing w:line="240" w:lineRule="auto"/>
        <w:rPr>
          <w:rFonts w:asciiTheme="minorHAnsi" w:hAnsiTheme="minorHAnsi" w:cstheme="minorHAnsi"/>
          <w:sz w:val="23"/>
          <w:szCs w:val="23"/>
        </w:rPr>
      </w:pPr>
      <w:bookmarkStart w:id="437" w:name="a239502"/>
      <w:r w:rsidRPr="009F36D2">
        <w:rPr>
          <w:rFonts w:asciiTheme="minorHAnsi" w:hAnsiTheme="minorHAnsi" w:cstheme="minorHAnsi"/>
          <w:sz w:val="23"/>
          <w:szCs w:val="23"/>
        </w:rPr>
        <w:t>your responsibility or expected responsibility for the child such as birth certificate, adoption or matching certificate, parental responsibility agreement or court order.</w:t>
      </w:r>
      <w:bookmarkEnd w:id="437"/>
    </w:p>
    <w:p w14:paraId="165C283E" w14:textId="77777777" w:rsidR="00375299" w:rsidRPr="009F36D2" w:rsidRDefault="00375299" w:rsidP="00A7342C">
      <w:pPr>
        <w:pStyle w:val="ScheduleUntitledsubclause2"/>
        <w:numPr>
          <w:ilvl w:val="2"/>
          <w:numId w:val="13"/>
        </w:numPr>
        <w:spacing w:line="240" w:lineRule="auto"/>
        <w:rPr>
          <w:rFonts w:asciiTheme="minorHAnsi" w:hAnsiTheme="minorHAnsi" w:cstheme="minorHAnsi"/>
          <w:sz w:val="23"/>
          <w:szCs w:val="23"/>
        </w:rPr>
      </w:pPr>
      <w:bookmarkStart w:id="438" w:name="a376085"/>
      <w:r w:rsidRPr="009F36D2">
        <w:rPr>
          <w:rFonts w:asciiTheme="minorHAnsi" w:hAnsiTheme="minorHAnsi" w:cstheme="minorHAnsi"/>
          <w:sz w:val="23"/>
          <w:szCs w:val="23"/>
        </w:rPr>
        <w:t>the child's date of birth or date of adoption placement.</w:t>
      </w:r>
      <w:bookmarkEnd w:id="438"/>
    </w:p>
    <w:p w14:paraId="68808D0A"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"6. Our right to postpone parental leave" \l 1</w:instrText>
      </w:r>
      <w:r w:rsidRPr="009F36D2">
        <w:rPr>
          <w:rFonts w:asciiTheme="minorHAnsi" w:hAnsiTheme="minorHAnsi" w:cstheme="minorHAnsi"/>
          <w:sz w:val="23"/>
          <w:szCs w:val="23"/>
        </w:rPr>
        <w:fldChar w:fldCharType="end"/>
      </w:r>
      <w:bookmarkStart w:id="439" w:name="a308650"/>
      <w:bookmarkStart w:id="440" w:name="_Toc256000150"/>
      <w:r w:rsidRPr="009F36D2">
        <w:rPr>
          <w:rFonts w:asciiTheme="minorHAnsi" w:hAnsiTheme="minorHAnsi" w:cstheme="minorHAnsi"/>
          <w:sz w:val="23"/>
          <w:szCs w:val="23"/>
        </w:rPr>
        <w:t>Our right to postpone parental leave</w:t>
      </w:r>
      <w:bookmarkEnd w:id="439"/>
      <w:bookmarkEnd w:id="440"/>
    </w:p>
    <w:p w14:paraId="26AFB384"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1" w:name="a978047"/>
      <w:r w:rsidRPr="009F36D2">
        <w:rPr>
          <w:rFonts w:asciiTheme="minorHAnsi" w:hAnsiTheme="minorHAnsi" w:cstheme="minorHAnsi"/>
          <w:sz w:val="23"/>
          <w:szCs w:val="23"/>
        </w:rPr>
        <w:t xml:space="preserve">Although we will try to accommodate your request for parental leave, we may postpone your requested leave where it would unduly disrupt our business (for example, if it would leave us short-staffed or unable to complete work on time). </w:t>
      </w:r>
      <w:bookmarkEnd w:id="441"/>
    </w:p>
    <w:p w14:paraId="3D86A499"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2" w:name="a503929"/>
      <w:r w:rsidRPr="009F36D2">
        <w:rPr>
          <w:rFonts w:asciiTheme="minorHAnsi" w:hAnsiTheme="minorHAnsi" w:cstheme="minorHAnsi"/>
          <w:sz w:val="23"/>
          <w:szCs w:val="23"/>
        </w:rPr>
        <w:t xml:space="preserve">We will discuss alternative dates with </w:t>
      </w:r>
      <w:proofErr w:type="gramStart"/>
      <w:r w:rsidRPr="009F36D2">
        <w:rPr>
          <w:rFonts w:asciiTheme="minorHAnsi" w:hAnsiTheme="minorHAnsi" w:cstheme="minorHAnsi"/>
          <w:sz w:val="23"/>
          <w:szCs w:val="23"/>
        </w:rPr>
        <w:t>you, and</w:t>
      </w:r>
      <w:proofErr w:type="gramEnd"/>
      <w:r w:rsidRPr="009F36D2">
        <w:rPr>
          <w:rFonts w:asciiTheme="minorHAnsi" w:hAnsiTheme="minorHAnsi" w:cstheme="minorHAnsi"/>
          <w:sz w:val="23"/>
          <w:szCs w:val="23"/>
        </w:rPr>
        <w:t xml:space="preserve"> notify you in writing of the reason for postponement and the new start and end dates, within seven days of receiving your request for parental leave. </w:t>
      </w:r>
      <w:bookmarkEnd w:id="442"/>
    </w:p>
    <w:p w14:paraId="71654CA8"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3" w:name="a682096"/>
      <w:r w:rsidRPr="009F36D2">
        <w:rPr>
          <w:rFonts w:asciiTheme="minorHAnsi" w:hAnsiTheme="minorHAnsi" w:cstheme="minorHAnsi"/>
          <w:sz w:val="23"/>
          <w:szCs w:val="23"/>
        </w:rPr>
        <w:t>We cannot postpone parental leave if you have requested it to start immediately on the birth or adoption of a child.</w:t>
      </w:r>
      <w:bookmarkEnd w:id="443"/>
    </w:p>
    <w:p w14:paraId="563AC962"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4" w:name="a1008789"/>
      <w:r w:rsidRPr="009F36D2">
        <w:rPr>
          <w:rFonts w:asciiTheme="minorHAnsi" w:hAnsiTheme="minorHAnsi" w:cstheme="minorHAnsi"/>
          <w:sz w:val="23"/>
          <w:szCs w:val="23"/>
        </w:rPr>
        <w:t>We cannot postpone parental leave for more than six months, or beyond the child's 18th birthday (if sooner).</w:t>
      </w:r>
      <w:bookmarkEnd w:id="444"/>
    </w:p>
    <w:p w14:paraId="284C9449" w14:textId="77777777" w:rsidR="00375299" w:rsidRPr="009F36D2" w:rsidRDefault="00375299"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"7. Terms and conditions during parental leave" \l 1</w:instrText>
      </w:r>
      <w:r w:rsidRPr="009F36D2">
        <w:rPr>
          <w:rFonts w:asciiTheme="minorHAnsi" w:hAnsiTheme="minorHAnsi" w:cstheme="minorHAnsi"/>
          <w:sz w:val="23"/>
          <w:szCs w:val="23"/>
        </w:rPr>
        <w:fldChar w:fldCharType="end"/>
      </w:r>
      <w:bookmarkStart w:id="445" w:name="a248719"/>
      <w:bookmarkStart w:id="446" w:name="_Toc256000151"/>
      <w:r w:rsidRPr="009F36D2">
        <w:rPr>
          <w:rFonts w:asciiTheme="minorHAnsi" w:hAnsiTheme="minorHAnsi" w:cstheme="minorHAnsi"/>
          <w:sz w:val="23"/>
          <w:szCs w:val="23"/>
        </w:rPr>
        <w:t>Terms and conditions during parental leave</w:t>
      </w:r>
      <w:bookmarkEnd w:id="445"/>
      <w:bookmarkEnd w:id="446"/>
    </w:p>
    <w:p w14:paraId="1CE18CA3"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7" w:name="a693606"/>
      <w:r w:rsidRPr="009F36D2">
        <w:rPr>
          <w:rFonts w:asciiTheme="minorHAnsi" w:hAnsiTheme="minorHAnsi" w:cstheme="minorHAnsi"/>
          <w:sz w:val="23"/>
          <w:szCs w:val="23"/>
        </w:rPr>
        <w:t xml:space="preserve">Parental leave is unpaid. </w:t>
      </w:r>
      <w:bookmarkEnd w:id="447"/>
    </w:p>
    <w:p w14:paraId="13DD1412" w14:textId="77777777" w:rsidR="00375299" w:rsidRPr="009F36D2" w:rsidRDefault="00375299"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48" w:name="a496469"/>
      <w:r w:rsidRPr="009F36D2">
        <w:rPr>
          <w:rFonts w:asciiTheme="minorHAnsi" w:hAnsiTheme="minorHAnsi" w:cstheme="minorHAnsi"/>
          <w:sz w:val="23"/>
          <w:szCs w:val="23"/>
        </w:rPr>
        <w:t>Your employment contract will remain in force, and holiday entitlement will continue to accrue. You will remain bound by your duties of good faith and confidentiality, and any contractual restrictions on accepting gifts and benefits, or working for another business.</w:t>
      </w:r>
      <w:bookmarkEnd w:id="448"/>
    </w:p>
    <w:p w14:paraId="2357BBA0" w14:textId="77777777" w:rsidR="00D94EBE" w:rsidRPr="009F36D2" w:rsidRDefault="00D94EBE">
      <w:pPr>
        <w:spacing w:after="0" w:line="240" w:lineRule="auto"/>
        <w:rPr>
          <w:rFonts w:asciiTheme="minorHAnsi" w:hAnsiTheme="minorHAnsi" w:cstheme="minorHAnsi"/>
          <w:sz w:val="23"/>
          <w:szCs w:val="23"/>
        </w:rPr>
      </w:pPr>
      <w:r w:rsidRPr="009F36D2">
        <w:rPr>
          <w:rFonts w:asciiTheme="minorHAnsi" w:hAnsiTheme="minorHAnsi" w:cstheme="minorHAnsi"/>
          <w:sz w:val="23"/>
          <w:szCs w:val="23"/>
        </w:rPr>
        <w:br w:type="page"/>
      </w:r>
    </w:p>
    <w:p w14:paraId="77C5AEBB" w14:textId="77777777" w:rsidR="00D94EBE" w:rsidRPr="009F36D2" w:rsidRDefault="00786F4A" w:rsidP="00400EF4">
      <w:pPr>
        <w:pStyle w:val="Schedule"/>
        <w:numPr>
          <w:ilvl w:val="0"/>
          <w:numId w:val="0"/>
        </w:numPr>
        <w:spacing w:line="240" w:lineRule="auto"/>
        <w:ind w:left="-709"/>
        <w:rPr>
          <w:rFonts w:asciiTheme="minorHAnsi" w:hAnsiTheme="minorHAnsi" w:cstheme="minorHAnsi"/>
          <w:sz w:val="28"/>
          <w:szCs w:val="28"/>
        </w:rPr>
      </w:pPr>
      <w:bookmarkStart w:id="449" w:name="a226860"/>
      <w:bookmarkStart w:id="450" w:name="_Toc256000152"/>
      <w:r w:rsidRPr="009F36D2">
        <w:rPr>
          <w:rFonts w:asciiTheme="minorHAnsi" w:hAnsiTheme="minorHAnsi" w:cstheme="minorHAnsi"/>
          <w:sz w:val="28"/>
          <w:szCs w:val="28"/>
        </w:rPr>
        <w:lastRenderedPageBreak/>
        <w:t xml:space="preserve">Section 9   </w:t>
      </w:r>
      <w:r w:rsidR="00D94EBE" w:rsidRPr="009F36D2">
        <w:rPr>
          <w:rFonts w:asciiTheme="minorHAnsi" w:hAnsiTheme="minorHAnsi" w:cstheme="minorHAnsi"/>
          <w:sz w:val="28"/>
          <w:szCs w:val="28"/>
        </w:rPr>
        <w:t xml:space="preserve">Time off for </w:t>
      </w:r>
      <w:r w:rsidR="00BB12CB" w:rsidRPr="009F36D2">
        <w:rPr>
          <w:rFonts w:asciiTheme="minorHAnsi" w:hAnsiTheme="minorHAnsi" w:cstheme="minorHAnsi"/>
          <w:sz w:val="28"/>
          <w:szCs w:val="28"/>
        </w:rPr>
        <w:t>dependents</w:t>
      </w:r>
      <w:r w:rsidR="00D94EBE" w:rsidRPr="009F36D2">
        <w:rPr>
          <w:rFonts w:asciiTheme="minorHAnsi" w:hAnsiTheme="minorHAnsi" w:cstheme="minorHAnsi"/>
          <w:sz w:val="28"/>
          <w:szCs w:val="28"/>
        </w:rPr>
        <w:t xml:space="preserve"> policy</w:t>
      </w:r>
      <w:bookmarkEnd w:id="449"/>
      <w:bookmarkEnd w:id="450"/>
    </w:p>
    <w:p w14:paraId="75CD3251" w14:textId="77777777" w:rsidR="00D94EBE" w:rsidRPr="009F36D2" w:rsidRDefault="00D94EBE"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"1. About this policy" \l 1</w:instrText>
      </w:r>
      <w:r w:rsidRPr="009F36D2">
        <w:rPr>
          <w:rFonts w:asciiTheme="minorHAnsi" w:hAnsiTheme="minorHAnsi" w:cstheme="minorHAnsi"/>
          <w:sz w:val="23"/>
          <w:szCs w:val="23"/>
        </w:rPr>
        <w:fldChar w:fldCharType="end"/>
      </w:r>
      <w:bookmarkStart w:id="451" w:name="a206794"/>
      <w:bookmarkStart w:id="452" w:name="_Toc256000153"/>
      <w:r w:rsidRPr="009F36D2">
        <w:rPr>
          <w:rFonts w:asciiTheme="minorHAnsi" w:hAnsiTheme="minorHAnsi" w:cstheme="minorHAnsi"/>
          <w:sz w:val="23"/>
          <w:szCs w:val="23"/>
        </w:rPr>
        <w:t>About this policy</w:t>
      </w:r>
      <w:bookmarkEnd w:id="451"/>
      <w:bookmarkEnd w:id="452"/>
    </w:p>
    <w:p w14:paraId="5C104D54"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53" w:name="a111165"/>
      <w:r w:rsidRPr="009F36D2">
        <w:rPr>
          <w:rFonts w:asciiTheme="minorHAnsi" w:hAnsiTheme="minorHAnsi" w:cstheme="minorHAnsi"/>
          <w:sz w:val="23"/>
          <w:szCs w:val="23"/>
        </w:rPr>
        <w:t>The law recognises that there may be occasions when you need to take time off work to deal with unexpected events involving one of your dependants.</w:t>
      </w:r>
      <w:bookmarkEnd w:id="453"/>
    </w:p>
    <w:p w14:paraId="78736BC0"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54" w:name="a693324"/>
      <w:r w:rsidRPr="009F36D2">
        <w:rPr>
          <w:rFonts w:asciiTheme="minorHAnsi" w:hAnsiTheme="minorHAnsi" w:cstheme="minorHAnsi"/>
          <w:sz w:val="23"/>
          <w:szCs w:val="23"/>
        </w:rPr>
        <w:t xml:space="preserve">This time off for </w:t>
      </w:r>
      <w:proofErr w:type="gramStart"/>
      <w:r w:rsidRPr="009F36D2">
        <w:rPr>
          <w:rFonts w:asciiTheme="minorHAnsi" w:hAnsiTheme="minorHAnsi" w:cstheme="minorHAnsi"/>
          <w:sz w:val="23"/>
          <w:szCs w:val="23"/>
        </w:rPr>
        <w:t>dependants</w:t>
      </w:r>
      <w:proofErr w:type="gramEnd"/>
      <w:r w:rsidRPr="009F36D2">
        <w:rPr>
          <w:rFonts w:asciiTheme="minorHAnsi" w:hAnsiTheme="minorHAnsi" w:cstheme="minorHAnsi"/>
          <w:sz w:val="23"/>
          <w:szCs w:val="23"/>
        </w:rPr>
        <w:t xml:space="preserve"> policy gives all employees the right </w:t>
      </w:r>
      <w:r w:rsidR="009735CF" w:rsidRPr="009F36D2">
        <w:rPr>
          <w:rFonts w:asciiTheme="minorHAnsi" w:hAnsiTheme="minorHAnsi" w:cstheme="minorHAnsi"/>
          <w:sz w:val="23"/>
          <w:szCs w:val="23"/>
        </w:rPr>
        <w:t>to take a reasonable amount of unpaid</w:t>
      </w:r>
      <w:r w:rsidRPr="009F36D2">
        <w:rPr>
          <w:rFonts w:asciiTheme="minorHAnsi" w:hAnsiTheme="minorHAnsi" w:cstheme="minorHAnsi"/>
          <w:sz w:val="23"/>
          <w:szCs w:val="23"/>
        </w:rPr>
        <w:t xml:space="preserve"> time off work to deal with certain situations affecting their dependants. </w:t>
      </w:r>
      <w:bookmarkEnd w:id="454"/>
    </w:p>
    <w:p w14:paraId="7EF99597"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55" w:name="a301143"/>
      <w:r w:rsidRPr="009F36D2">
        <w:rPr>
          <w:rFonts w:asciiTheme="minorHAnsi" w:hAnsiTheme="minorHAnsi" w:cstheme="minorHAnsi"/>
          <w:sz w:val="23"/>
          <w:szCs w:val="23"/>
        </w:rPr>
        <w:t>No-one who takes time off in accordance with this policy will be subjected to any detriment.</w:t>
      </w:r>
      <w:bookmarkEnd w:id="455"/>
    </w:p>
    <w:p w14:paraId="47ECB0F9"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56" w:name="a392476"/>
      <w:r w:rsidRPr="009F36D2">
        <w:rPr>
          <w:rFonts w:asciiTheme="minorHAnsi" w:hAnsiTheme="minorHAnsi" w:cstheme="minorHAnsi"/>
          <w:sz w:val="23"/>
          <w:szCs w:val="23"/>
        </w:rPr>
        <w:t>This policy does not form part of any employee's contract of employment and we may amend it at any time.</w:t>
      </w:r>
      <w:bookmarkEnd w:id="456"/>
    </w:p>
    <w:p w14:paraId="5E4E28AE" w14:textId="77777777" w:rsidR="00D94EBE" w:rsidRPr="009F36D2" w:rsidRDefault="00D94EBE"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TC "2. Reasonable unpaid time off" \l 1</w:instrText>
      </w:r>
      <w:r w:rsidRPr="009F36D2">
        <w:rPr>
          <w:rFonts w:asciiTheme="minorHAnsi" w:hAnsiTheme="minorHAnsi" w:cstheme="minorHAnsi"/>
          <w:sz w:val="23"/>
          <w:szCs w:val="23"/>
        </w:rPr>
        <w:fldChar w:fldCharType="end"/>
      </w:r>
      <w:bookmarkStart w:id="457" w:name="a559800"/>
      <w:bookmarkStart w:id="458" w:name="_Toc256000154"/>
      <w:r w:rsidRPr="009F36D2">
        <w:rPr>
          <w:rFonts w:asciiTheme="minorHAnsi" w:hAnsiTheme="minorHAnsi" w:cstheme="minorHAnsi"/>
          <w:sz w:val="23"/>
          <w:szCs w:val="23"/>
        </w:rPr>
        <w:t>Reasonable unpaid time off</w:t>
      </w:r>
      <w:bookmarkEnd w:id="457"/>
      <w:bookmarkEnd w:id="458"/>
    </w:p>
    <w:p w14:paraId="777B8E73"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59" w:name="a286475"/>
      <w:r w:rsidRPr="009F36D2">
        <w:rPr>
          <w:rFonts w:asciiTheme="minorHAnsi" w:hAnsiTheme="minorHAnsi" w:cstheme="minorHAnsi"/>
          <w:sz w:val="23"/>
          <w:szCs w:val="23"/>
        </w:rPr>
        <w:t xml:space="preserve">You have a right </w:t>
      </w:r>
      <w:r w:rsidR="009735CF" w:rsidRPr="009F36D2">
        <w:rPr>
          <w:rFonts w:asciiTheme="minorHAnsi" w:hAnsiTheme="minorHAnsi" w:cstheme="minorHAnsi"/>
          <w:sz w:val="23"/>
          <w:szCs w:val="23"/>
        </w:rPr>
        <w:t xml:space="preserve">to take a reasonable amount of </w:t>
      </w:r>
      <w:r w:rsidRPr="009F36D2">
        <w:rPr>
          <w:rFonts w:asciiTheme="minorHAnsi" w:hAnsiTheme="minorHAnsi" w:cstheme="minorHAnsi"/>
          <w:sz w:val="23"/>
          <w:szCs w:val="23"/>
        </w:rPr>
        <w:t>unpaid time off work when it is necessary to:</w:t>
      </w:r>
      <w:bookmarkEnd w:id="459"/>
    </w:p>
    <w:p w14:paraId="5A14B98D" w14:textId="77777777" w:rsidR="00D94EBE" w:rsidRPr="009F36D2" w:rsidRDefault="00D94EBE" w:rsidP="00A7342C">
      <w:pPr>
        <w:pStyle w:val="ScheduleUntitledsubclause2"/>
        <w:numPr>
          <w:ilvl w:val="0"/>
          <w:numId w:val="12"/>
        </w:numPr>
        <w:spacing w:line="240" w:lineRule="auto"/>
        <w:rPr>
          <w:rFonts w:asciiTheme="minorHAnsi" w:hAnsiTheme="minorHAnsi" w:cstheme="minorHAnsi"/>
          <w:sz w:val="23"/>
          <w:szCs w:val="23"/>
        </w:rPr>
      </w:pPr>
      <w:bookmarkStart w:id="460" w:name="a976679"/>
      <w:r w:rsidRPr="009F36D2">
        <w:rPr>
          <w:rFonts w:asciiTheme="minorHAnsi" w:hAnsiTheme="minorHAnsi" w:cstheme="minorHAnsi"/>
          <w:sz w:val="23"/>
          <w:szCs w:val="23"/>
        </w:rPr>
        <w:t xml:space="preserve">provide assistance when a dependant falls ill, gives birth, is injured or </w:t>
      </w:r>
      <w:proofErr w:type="gramStart"/>
      <w:r w:rsidRPr="009F36D2">
        <w:rPr>
          <w:rFonts w:asciiTheme="minorHAnsi" w:hAnsiTheme="minorHAnsi" w:cstheme="minorHAnsi"/>
          <w:sz w:val="23"/>
          <w:szCs w:val="23"/>
        </w:rPr>
        <w:t>assaulted;</w:t>
      </w:r>
      <w:bookmarkEnd w:id="460"/>
      <w:proofErr w:type="gramEnd"/>
    </w:p>
    <w:p w14:paraId="681F4617" w14:textId="77777777" w:rsidR="00D94EBE" w:rsidRPr="009F36D2" w:rsidRDefault="00D94EBE" w:rsidP="00A7342C">
      <w:pPr>
        <w:pStyle w:val="ScheduleUntitledsubclause2"/>
        <w:numPr>
          <w:ilvl w:val="0"/>
          <w:numId w:val="12"/>
        </w:numPr>
        <w:spacing w:line="240" w:lineRule="auto"/>
        <w:rPr>
          <w:rFonts w:asciiTheme="minorHAnsi" w:hAnsiTheme="minorHAnsi" w:cstheme="minorHAnsi"/>
          <w:sz w:val="23"/>
          <w:szCs w:val="23"/>
        </w:rPr>
      </w:pPr>
      <w:bookmarkStart w:id="461" w:name="a645558"/>
      <w:r w:rsidRPr="009F36D2">
        <w:rPr>
          <w:rFonts w:asciiTheme="minorHAnsi" w:hAnsiTheme="minorHAnsi" w:cstheme="minorHAnsi"/>
          <w:sz w:val="23"/>
          <w:szCs w:val="23"/>
        </w:rPr>
        <w:t xml:space="preserve">make longer-term care arrangements for a dependant who is ill or </w:t>
      </w:r>
      <w:proofErr w:type="gramStart"/>
      <w:r w:rsidRPr="009F36D2">
        <w:rPr>
          <w:rFonts w:asciiTheme="minorHAnsi" w:hAnsiTheme="minorHAnsi" w:cstheme="minorHAnsi"/>
          <w:sz w:val="23"/>
          <w:szCs w:val="23"/>
        </w:rPr>
        <w:t>injured;</w:t>
      </w:r>
      <w:bookmarkEnd w:id="461"/>
      <w:proofErr w:type="gramEnd"/>
    </w:p>
    <w:p w14:paraId="12D0C177" w14:textId="77777777" w:rsidR="00D94EBE" w:rsidRPr="009F36D2" w:rsidRDefault="00D94EBE" w:rsidP="00A7342C">
      <w:pPr>
        <w:pStyle w:val="ScheduleUntitledsubclause2"/>
        <w:numPr>
          <w:ilvl w:val="0"/>
          <w:numId w:val="12"/>
        </w:numPr>
        <w:spacing w:line="240" w:lineRule="auto"/>
        <w:rPr>
          <w:rFonts w:asciiTheme="minorHAnsi" w:hAnsiTheme="minorHAnsi" w:cstheme="minorHAnsi"/>
          <w:sz w:val="23"/>
          <w:szCs w:val="23"/>
        </w:rPr>
      </w:pPr>
      <w:bookmarkStart w:id="462" w:name="a272272"/>
      <w:r w:rsidRPr="009F36D2">
        <w:rPr>
          <w:rFonts w:asciiTheme="minorHAnsi" w:hAnsiTheme="minorHAnsi" w:cstheme="minorHAnsi"/>
          <w:sz w:val="23"/>
          <w:szCs w:val="23"/>
        </w:rPr>
        <w:t xml:space="preserve">take action required in consequence of the death of a </w:t>
      </w:r>
      <w:proofErr w:type="gramStart"/>
      <w:r w:rsidRPr="009F36D2">
        <w:rPr>
          <w:rFonts w:asciiTheme="minorHAnsi" w:hAnsiTheme="minorHAnsi" w:cstheme="minorHAnsi"/>
          <w:sz w:val="23"/>
          <w:szCs w:val="23"/>
        </w:rPr>
        <w:t>dependant;</w:t>
      </w:r>
      <w:bookmarkEnd w:id="462"/>
      <w:proofErr w:type="gramEnd"/>
    </w:p>
    <w:p w14:paraId="6D9AB54A" w14:textId="77777777" w:rsidR="00D94EBE" w:rsidRPr="009F36D2" w:rsidRDefault="00D94EBE" w:rsidP="00A7342C">
      <w:pPr>
        <w:pStyle w:val="ScheduleUntitledsubclause2"/>
        <w:numPr>
          <w:ilvl w:val="0"/>
          <w:numId w:val="12"/>
        </w:numPr>
        <w:spacing w:line="240" w:lineRule="auto"/>
        <w:rPr>
          <w:rFonts w:asciiTheme="minorHAnsi" w:hAnsiTheme="minorHAnsi" w:cstheme="minorHAnsi"/>
          <w:sz w:val="23"/>
          <w:szCs w:val="23"/>
        </w:rPr>
      </w:pPr>
      <w:bookmarkStart w:id="463" w:name="a846459"/>
      <w:r w:rsidRPr="009F36D2">
        <w:rPr>
          <w:rFonts w:asciiTheme="minorHAnsi" w:hAnsiTheme="minorHAnsi" w:cstheme="minorHAnsi"/>
          <w:sz w:val="23"/>
          <w:szCs w:val="23"/>
        </w:rPr>
        <w:t xml:space="preserve">deal with the unexpected disruption, </w:t>
      </w:r>
      <w:proofErr w:type="gramStart"/>
      <w:r w:rsidRPr="009F36D2">
        <w:rPr>
          <w:rFonts w:asciiTheme="minorHAnsi" w:hAnsiTheme="minorHAnsi" w:cstheme="minorHAnsi"/>
          <w:sz w:val="23"/>
          <w:szCs w:val="23"/>
        </w:rPr>
        <w:t>termination</w:t>
      </w:r>
      <w:proofErr w:type="gramEnd"/>
      <w:r w:rsidRPr="009F36D2">
        <w:rPr>
          <w:rFonts w:asciiTheme="minorHAnsi" w:hAnsiTheme="minorHAnsi" w:cstheme="minorHAnsi"/>
          <w:sz w:val="23"/>
          <w:szCs w:val="23"/>
        </w:rPr>
        <w:t xml:space="preserve"> or breakdown of arrangements for the care of a dependant (such as a child-minder falling ill); and/or </w:t>
      </w:r>
      <w:bookmarkEnd w:id="463"/>
    </w:p>
    <w:p w14:paraId="6329C786" w14:textId="77777777" w:rsidR="00D94EBE" w:rsidRPr="009F36D2" w:rsidRDefault="00D94EBE" w:rsidP="00A7342C">
      <w:pPr>
        <w:pStyle w:val="ScheduleUntitledsubclause2"/>
        <w:numPr>
          <w:ilvl w:val="0"/>
          <w:numId w:val="12"/>
        </w:numPr>
        <w:spacing w:line="240" w:lineRule="auto"/>
        <w:rPr>
          <w:rFonts w:asciiTheme="minorHAnsi" w:hAnsiTheme="minorHAnsi" w:cstheme="minorHAnsi"/>
          <w:sz w:val="23"/>
          <w:szCs w:val="23"/>
        </w:rPr>
      </w:pPr>
      <w:bookmarkStart w:id="464" w:name="a1045359"/>
      <w:r w:rsidRPr="009F36D2">
        <w:rPr>
          <w:rFonts w:asciiTheme="minorHAnsi" w:hAnsiTheme="minorHAnsi" w:cstheme="minorHAnsi"/>
          <w:sz w:val="23"/>
          <w:szCs w:val="23"/>
        </w:rPr>
        <w:t>deal with an unexpected incident involving your child while a school or another educational establishment is responsible for them.</w:t>
      </w:r>
      <w:bookmarkEnd w:id="464"/>
    </w:p>
    <w:p w14:paraId="54D85265" w14:textId="77777777" w:rsidR="00D94EBE" w:rsidRPr="009F36D2" w:rsidRDefault="00D94EBE" w:rsidP="00400EF4">
      <w:pPr>
        <w:pStyle w:val="ScheduleUntitledsubclause1"/>
        <w:numPr>
          <w:ilvl w:val="0"/>
          <w:numId w:val="0"/>
        </w:numPr>
        <w:spacing w:line="240" w:lineRule="auto"/>
        <w:ind w:left="-709"/>
        <w:rPr>
          <w:rFonts w:asciiTheme="minorHAnsi" w:hAnsiTheme="minorHAnsi" w:cstheme="minorHAnsi"/>
          <w:sz w:val="23"/>
          <w:szCs w:val="23"/>
        </w:rPr>
      </w:pPr>
      <w:bookmarkStart w:id="465" w:name="a329724"/>
      <w:r w:rsidRPr="009F36D2">
        <w:rPr>
          <w:rFonts w:asciiTheme="minorHAnsi" w:hAnsiTheme="minorHAnsi" w:cstheme="minorHAnsi"/>
          <w:sz w:val="23"/>
          <w:szCs w:val="23"/>
        </w:rPr>
        <w:t xml:space="preserve">A </w:t>
      </w:r>
      <w:r w:rsidRPr="009F36D2">
        <w:rPr>
          <w:rStyle w:val="DefTerm"/>
          <w:rFonts w:asciiTheme="minorHAnsi" w:hAnsiTheme="minorHAnsi" w:cstheme="minorHAnsi"/>
          <w:sz w:val="23"/>
          <w:szCs w:val="23"/>
        </w:rPr>
        <w:t>dependant</w:t>
      </w:r>
      <w:r w:rsidRPr="009F36D2">
        <w:rPr>
          <w:rFonts w:asciiTheme="minorHAnsi" w:hAnsiTheme="minorHAnsi" w:cstheme="minorHAnsi"/>
          <w:sz w:val="23"/>
          <w:szCs w:val="23"/>
        </w:rPr>
        <w:t xml:space="preserve"> for the purposes of this policy is:</w:t>
      </w:r>
      <w:bookmarkEnd w:id="465"/>
    </w:p>
    <w:p w14:paraId="09DDCA0E" w14:textId="77777777" w:rsidR="00D94EBE" w:rsidRPr="009F36D2" w:rsidRDefault="00D94EBE" w:rsidP="00A7342C">
      <w:pPr>
        <w:pStyle w:val="ScheduleUntitledsubclause2"/>
        <w:numPr>
          <w:ilvl w:val="0"/>
          <w:numId w:val="11"/>
        </w:numPr>
        <w:spacing w:line="240" w:lineRule="auto"/>
        <w:rPr>
          <w:rFonts w:asciiTheme="minorHAnsi" w:hAnsiTheme="minorHAnsi" w:cstheme="minorHAnsi"/>
          <w:sz w:val="23"/>
          <w:szCs w:val="23"/>
        </w:rPr>
      </w:pPr>
      <w:bookmarkStart w:id="466" w:name="a280600"/>
      <w:r w:rsidRPr="009F36D2">
        <w:rPr>
          <w:rFonts w:asciiTheme="minorHAnsi" w:hAnsiTheme="minorHAnsi" w:cstheme="minorHAnsi"/>
          <w:sz w:val="23"/>
          <w:szCs w:val="23"/>
        </w:rPr>
        <w:t xml:space="preserve">your spouse, civil partner, parent or </w:t>
      </w:r>
      <w:proofErr w:type="gramStart"/>
      <w:r w:rsidRPr="009F36D2">
        <w:rPr>
          <w:rFonts w:asciiTheme="minorHAnsi" w:hAnsiTheme="minorHAnsi" w:cstheme="minorHAnsi"/>
          <w:sz w:val="23"/>
          <w:szCs w:val="23"/>
        </w:rPr>
        <w:t>child;</w:t>
      </w:r>
      <w:bookmarkEnd w:id="466"/>
      <w:proofErr w:type="gramEnd"/>
    </w:p>
    <w:p w14:paraId="1C9D3B01" w14:textId="77777777" w:rsidR="00D94EBE" w:rsidRPr="009F36D2" w:rsidRDefault="00D94EBE" w:rsidP="00A7342C">
      <w:pPr>
        <w:pStyle w:val="ScheduleUntitledsubclause2"/>
        <w:numPr>
          <w:ilvl w:val="0"/>
          <w:numId w:val="11"/>
        </w:numPr>
        <w:spacing w:line="240" w:lineRule="auto"/>
        <w:rPr>
          <w:rFonts w:asciiTheme="minorHAnsi" w:hAnsiTheme="minorHAnsi" w:cstheme="minorHAnsi"/>
          <w:sz w:val="23"/>
          <w:szCs w:val="23"/>
        </w:rPr>
      </w:pPr>
      <w:bookmarkStart w:id="467" w:name="a60338"/>
      <w:r w:rsidRPr="009F36D2">
        <w:rPr>
          <w:rFonts w:asciiTheme="minorHAnsi" w:hAnsiTheme="minorHAnsi" w:cstheme="minorHAnsi"/>
          <w:sz w:val="23"/>
          <w:szCs w:val="23"/>
        </w:rPr>
        <w:t>a person who lives in the same household as you</w:t>
      </w:r>
      <w:r w:rsidR="00453B03" w:rsidRPr="009F36D2">
        <w:rPr>
          <w:rFonts w:asciiTheme="minorHAnsi" w:hAnsiTheme="minorHAnsi" w:cstheme="minorHAnsi"/>
          <w:sz w:val="23"/>
          <w:szCs w:val="23"/>
        </w:rPr>
        <w:t xml:space="preserve">, but who is not </w:t>
      </w:r>
      <w:r w:rsidRPr="009F36D2">
        <w:rPr>
          <w:rFonts w:asciiTheme="minorHAnsi" w:hAnsiTheme="minorHAnsi" w:cstheme="minorHAnsi"/>
          <w:sz w:val="23"/>
          <w:szCs w:val="23"/>
        </w:rPr>
        <w:t>your</w:t>
      </w:r>
      <w:r w:rsidR="00453B03" w:rsidRPr="009F36D2">
        <w:rPr>
          <w:rFonts w:asciiTheme="minorHAnsi" w:hAnsiTheme="minorHAnsi" w:cstheme="minorHAnsi"/>
          <w:sz w:val="23"/>
          <w:szCs w:val="23"/>
        </w:rPr>
        <w:t xml:space="preserve"> </w:t>
      </w:r>
      <w:r w:rsidRPr="009F36D2">
        <w:rPr>
          <w:rFonts w:asciiTheme="minorHAnsi" w:hAnsiTheme="minorHAnsi" w:cstheme="minorHAnsi"/>
          <w:sz w:val="23"/>
          <w:szCs w:val="23"/>
        </w:rPr>
        <w:t xml:space="preserve">tenant, lodger, </w:t>
      </w:r>
      <w:proofErr w:type="gramStart"/>
      <w:r w:rsidRPr="009F36D2">
        <w:rPr>
          <w:rFonts w:asciiTheme="minorHAnsi" w:hAnsiTheme="minorHAnsi" w:cstheme="minorHAnsi"/>
          <w:sz w:val="23"/>
          <w:szCs w:val="23"/>
        </w:rPr>
        <w:t>boarder</w:t>
      </w:r>
      <w:proofErr w:type="gramEnd"/>
      <w:r w:rsidRPr="009F36D2">
        <w:rPr>
          <w:rFonts w:asciiTheme="minorHAnsi" w:hAnsiTheme="minorHAnsi" w:cstheme="minorHAnsi"/>
          <w:sz w:val="23"/>
          <w:szCs w:val="23"/>
        </w:rPr>
        <w:t xml:space="preserve"> or employee; or</w:t>
      </w:r>
      <w:bookmarkEnd w:id="467"/>
    </w:p>
    <w:p w14:paraId="56ED4684" w14:textId="3F96D180" w:rsidR="00D94EBE" w:rsidRPr="009F36D2" w:rsidRDefault="00D94EBE" w:rsidP="00A7342C">
      <w:pPr>
        <w:pStyle w:val="ScheduleUntitledsubclause2"/>
        <w:numPr>
          <w:ilvl w:val="0"/>
          <w:numId w:val="11"/>
        </w:numPr>
        <w:spacing w:line="240" w:lineRule="auto"/>
        <w:rPr>
          <w:rFonts w:asciiTheme="minorHAnsi" w:hAnsiTheme="minorHAnsi" w:cstheme="minorHAnsi"/>
          <w:sz w:val="23"/>
          <w:szCs w:val="23"/>
        </w:rPr>
      </w:pPr>
      <w:bookmarkStart w:id="468" w:name="a455547"/>
      <w:r w:rsidRPr="009F36D2">
        <w:rPr>
          <w:rFonts w:asciiTheme="minorHAnsi" w:hAnsiTheme="minorHAnsi" w:cstheme="minorHAnsi"/>
          <w:sz w:val="23"/>
          <w:szCs w:val="23"/>
        </w:rPr>
        <w:t>anyone else who r</w:t>
      </w:r>
      <w:r w:rsidR="00A12290" w:rsidRPr="009F36D2">
        <w:rPr>
          <w:rFonts w:asciiTheme="minorHAnsi" w:hAnsiTheme="minorHAnsi" w:cstheme="minorHAnsi"/>
          <w:sz w:val="23"/>
          <w:szCs w:val="23"/>
        </w:rPr>
        <w:t xml:space="preserve">easonably relies on </w:t>
      </w:r>
      <w:r w:rsidRPr="009F36D2">
        <w:rPr>
          <w:rFonts w:asciiTheme="minorHAnsi" w:hAnsiTheme="minorHAnsi" w:cstheme="minorHAnsi"/>
          <w:sz w:val="23"/>
          <w:szCs w:val="23"/>
        </w:rPr>
        <w:t xml:space="preserve">you to provide assistance, make arrangements or take action of the kind referred to in paragraph </w:t>
      </w:r>
      <w:r w:rsidRPr="009F36D2">
        <w:rPr>
          <w:rFonts w:asciiTheme="minorHAnsi" w:hAnsiTheme="minorHAnsi" w:cstheme="minorHAnsi"/>
          <w:sz w:val="23"/>
          <w:szCs w:val="23"/>
        </w:rPr>
        <w:fldChar w:fldCharType="begin"/>
      </w:r>
      <w:r w:rsidRPr="009F36D2">
        <w:rPr>
          <w:rFonts w:asciiTheme="minorHAnsi" w:hAnsiTheme="minorHAnsi" w:cstheme="minorHAnsi"/>
          <w:sz w:val="23"/>
          <w:szCs w:val="23"/>
        </w:rPr>
        <w:instrText>REF a286475 \h \w \n</w:instrText>
      </w:r>
      <w:r w:rsidR="00A12290" w:rsidRPr="009F36D2">
        <w:rPr>
          <w:rFonts w:asciiTheme="minorHAnsi" w:hAnsiTheme="minorHAnsi" w:cstheme="minorHAnsi"/>
          <w:sz w:val="23"/>
          <w:szCs w:val="23"/>
        </w:rPr>
        <w:instrText xml:space="preserve"> \* MERGEFORMAT </w:instrText>
      </w:r>
      <w:r w:rsidRPr="009F36D2">
        <w:rPr>
          <w:rFonts w:asciiTheme="minorHAnsi" w:hAnsiTheme="minorHAnsi" w:cstheme="minorHAnsi"/>
          <w:sz w:val="23"/>
          <w:szCs w:val="23"/>
        </w:rPr>
      </w:r>
      <w:r w:rsidRPr="009F36D2">
        <w:rPr>
          <w:rFonts w:asciiTheme="minorHAnsi" w:hAnsiTheme="minorHAnsi" w:cstheme="minorHAnsi"/>
          <w:sz w:val="23"/>
          <w:szCs w:val="23"/>
        </w:rPr>
        <w:fldChar w:fldCharType="separate"/>
      </w:r>
      <w:r w:rsidR="008E69BB">
        <w:rPr>
          <w:rFonts w:asciiTheme="minorHAnsi" w:hAnsiTheme="minorHAnsi" w:cstheme="minorHAnsi"/>
          <w:sz w:val="23"/>
          <w:szCs w:val="23"/>
        </w:rPr>
        <w:t>0</w:t>
      </w:r>
      <w:r w:rsidRPr="009F36D2">
        <w:rPr>
          <w:rFonts w:asciiTheme="minorHAnsi" w:hAnsiTheme="minorHAnsi" w:cstheme="minorHAnsi"/>
          <w:sz w:val="23"/>
          <w:szCs w:val="23"/>
        </w:rPr>
        <w:fldChar w:fldCharType="end"/>
      </w:r>
      <w:r w:rsidRPr="009F36D2">
        <w:rPr>
          <w:rFonts w:asciiTheme="minorHAnsi" w:hAnsiTheme="minorHAnsi" w:cstheme="minorHAnsi"/>
          <w:sz w:val="23"/>
          <w:szCs w:val="23"/>
        </w:rPr>
        <w:t>.</w:t>
      </w:r>
      <w:bookmarkEnd w:id="468"/>
    </w:p>
    <w:p w14:paraId="67B715C9" w14:textId="48B25C85"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69" w:name="a460934"/>
      <w:r w:rsidRPr="009F36D2">
        <w:rPr>
          <w:rFonts w:asciiTheme="minorHAnsi" w:hAnsiTheme="minorHAnsi" w:cstheme="minorHAnsi"/>
          <w:sz w:val="23"/>
          <w:szCs w:val="23"/>
        </w:rPr>
        <w:t xml:space="preserve">This policy applies to time off to </w:t>
      </w:r>
      <w:proofErr w:type="gramStart"/>
      <w:r w:rsidRPr="009F36D2">
        <w:rPr>
          <w:rFonts w:asciiTheme="minorHAnsi" w:hAnsiTheme="minorHAnsi" w:cstheme="minorHAnsi"/>
          <w:sz w:val="23"/>
          <w:szCs w:val="23"/>
        </w:rPr>
        <w:t>take action</w:t>
      </w:r>
      <w:proofErr w:type="gramEnd"/>
      <w:r w:rsidRPr="009F36D2">
        <w:rPr>
          <w:rFonts w:asciiTheme="minorHAnsi" w:hAnsiTheme="minorHAnsi" w:cstheme="minorHAnsi"/>
          <w:sz w:val="23"/>
          <w:szCs w:val="23"/>
        </w:rPr>
        <w:t xml:space="preserve"> which is necessary because of an immediate or unexpected crisis. This policy does not apply where you need to take planned time off or provide longer-term care for a dependant. If this is the case, you should take advice from </w:t>
      </w:r>
      <w:bookmarkEnd w:id="469"/>
      <w:r w:rsidR="00130B7B">
        <w:rPr>
          <w:rFonts w:asciiTheme="minorHAnsi" w:hAnsiTheme="minorHAnsi" w:cstheme="minorHAnsi"/>
          <w:sz w:val="23"/>
          <w:szCs w:val="23"/>
        </w:rPr>
        <w:t>Scheme Manager.</w:t>
      </w:r>
    </w:p>
    <w:p w14:paraId="75CBA612"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70" w:name="a750341"/>
      <w:r w:rsidRPr="009F36D2">
        <w:rPr>
          <w:rFonts w:asciiTheme="minorHAnsi" w:hAnsiTheme="minorHAnsi" w:cstheme="minorHAnsi"/>
          <w:sz w:val="23"/>
          <w:szCs w:val="23"/>
        </w:rPr>
        <w:t>Whether action is considered necessary will depend on the circumstances, including nature of the problem, the closeness of the relationship between you and the dependant, and whether anyone else is available to assist. Action is unlikely to be considered necessary if you knew of a problem in advance but did not try to make alternative care arrangements.</w:t>
      </w:r>
      <w:bookmarkEnd w:id="470"/>
    </w:p>
    <w:p w14:paraId="20AEE984"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71" w:name="a222911"/>
      <w:r w:rsidRPr="009F36D2">
        <w:rPr>
          <w:rFonts w:asciiTheme="minorHAnsi" w:hAnsiTheme="minorHAnsi" w:cstheme="minorHAnsi"/>
          <w:sz w:val="23"/>
          <w:szCs w:val="23"/>
        </w:rPr>
        <w:t xml:space="preserve">Reasonable time off in relation to a </w:t>
      </w:r>
      <w:proofErr w:type="gramStart"/>
      <w:r w:rsidRPr="009F36D2">
        <w:rPr>
          <w:rFonts w:asciiTheme="minorHAnsi" w:hAnsiTheme="minorHAnsi" w:cstheme="minorHAnsi"/>
          <w:sz w:val="23"/>
          <w:szCs w:val="23"/>
        </w:rPr>
        <w:t>particular problem</w:t>
      </w:r>
      <w:proofErr w:type="gramEnd"/>
      <w:r w:rsidRPr="009F36D2">
        <w:rPr>
          <w:rFonts w:asciiTheme="minorHAnsi" w:hAnsiTheme="minorHAnsi" w:cstheme="minorHAnsi"/>
          <w:sz w:val="23"/>
          <w:szCs w:val="23"/>
        </w:rPr>
        <w:t xml:space="preserve"> </w:t>
      </w:r>
      <w:r w:rsidR="00A12290" w:rsidRPr="009F36D2">
        <w:rPr>
          <w:rFonts w:asciiTheme="minorHAnsi" w:hAnsiTheme="minorHAnsi" w:cstheme="minorHAnsi"/>
          <w:sz w:val="23"/>
          <w:szCs w:val="23"/>
        </w:rPr>
        <w:t xml:space="preserve">will not normally be more than </w:t>
      </w:r>
      <w:r w:rsidRPr="009F36D2">
        <w:rPr>
          <w:rFonts w:asciiTheme="minorHAnsi" w:hAnsiTheme="minorHAnsi" w:cstheme="minorHAnsi"/>
          <w:sz w:val="23"/>
          <w:szCs w:val="23"/>
        </w:rPr>
        <w:t>one day. However, we will always consider each set of circumstances on their facts.</w:t>
      </w:r>
      <w:bookmarkEnd w:id="471"/>
    </w:p>
    <w:p w14:paraId="714132DC" w14:textId="77777777" w:rsidR="00D94EBE" w:rsidRPr="009F36D2" w:rsidRDefault="00D94EBE" w:rsidP="00400EF4">
      <w:pPr>
        <w:pStyle w:val="ScheduleTitleClause"/>
        <w:numPr>
          <w:ilvl w:val="0"/>
          <w:numId w:val="0"/>
        </w:numPr>
        <w:spacing w:line="240" w:lineRule="auto"/>
        <w:ind w:left="-709" w:right="-427"/>
        <w:rPr>
          <w:rFonts w:asciiTheme="minorHAnsi" w:hAnsiTheme="minorHAnsi" w:cstheme="minorHAnsi"/>
          <w:sz w:val="23"/>
          <w:szCs w:val="23"/>
        </w:rPr>
      </w:pPr>
      <w:r w:rsidRPr="009F36D2">
        <w:rPr>
          <w:rFonts w:asciiTheme="minorHAnsi" w:hAnsiTheme="minorHAnsi" w:cstheme="minorHAnsi"/>
          <w:sz w:val="23"/>
          <w:szCs w:val="23"/>
        </w:rPr>
        <w:lastRenderedPageBreak/>
        <w:fldChar w:fldCharType="begin"/>
      </w:r>
      <w:r w:rsidRPr="009F36D2">
        <w:rPr>
          <w:rFonts w:asciiTheme="minorHAnsi" w:hAnsiTheme="minorHAnsi" w:cstheme="minorHAnsi"/>
          <w:sz w:val="23"/>
          <w:szCs w:val="23"/>
        </w:rPr>
        <w:instrText>TC "3. Exercising the right to time off" \l 1</w:instrText>
      </w:r>
      <w:r w:rsidRPr="009F36D2">
        <w:rPr>
          <w:rFonts w:asciiTheme="minorHAnsi" w:hAnsiTheme="minorHAnsi" w:cstheme="minorHAnsi"/>
          <w:sz w:val="23"/>
          <w:szCs w:val="23"/>
        </w:rPr>
        <w:fldChar w:fldCharType="end"/>
      </w:r>
      <w:bookmarkStart w:id="472" w:name="a748921"/>
      <w:bookmarkStart w:id="473" w:name="_Toc256000155"/>
      <w:r w:rsidRPr="009F36D2">
        <w:rPr>
          <w:rFonts w:asciiTheme="minorHAnsi" w:hAnsiTheme="minorHAnsi" w:cstheme="minorHAnsi"/>
          <w:sz w:val="23"/>
          <w:szCs w:val="23"/>
        </w:rPr>
        <w:t>Exercising the right to time off</w:t>
      </w:r>
      <w:bookmarkEnd w:id="472"/>
      <w:bookmarkEnd w:id="473"/>
    </w:p>
    <w:p w14:paraId="6D490DD1" w14:textId="1D25816F"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74" w:name="a553626"/>
      <w:r w:rsidRPr="009F36D2">
        <w:rPr>
          <w:rFonts w:asciiTheme="minorHAnsi" w:hAnsiTheme="minorHAnsi" w:cstheme="minorHAnsi"/>
          <w:sz w:val="23"/>
          <w:szCs w:val="23"/>
        </w:rPr>
        <w:t xml:space="preserve">You will only be entitled to time off under this policy if, as soon as is reasonably practicable, you tell </w:t>
      </w:r>
      <w:bookmarkEnd w:id="474"/>
      <w:r w:rsidR="00130B7B">
        <w:rPr>
          <w:rFonts w:asciiTheme="minorHAnsi" w:hAnsiTheme="minorHAnsi" w:cstheme="minorHAnsi"/>
          <w:sz w:val="23"/>
          <w:szCs w:val="23"/>
        </w:rPr>
        <w:t>Scheme Manager:</w:t>
      </w:r>
    </w:p>
    <w:p w14:paraId="26A3FA59" w14:textId="77777777" w:rsidR="00D94EBE" w:rsidRPr="009F36D2" w:rsidRDefault="00D94EBE" w:rsidP="00A7342C">
      <w:pPr>
        <w:pStyle w:val="ScheduleUntitledsubclause2"/>
        <w:numPr>
          <w:ilvl w:val="2"/>
          <w:numId w:val="10"/>
        </w:numPr>
        <w:spacing w:line="240" w:lineRule="auto"/>
        <w:rPr>
          <w:rFonts w:asciiTheme="minorHAnsi" w:hAnsiTheme="minorHAnsi" w:cstheme="minorHAnsi"/>
          <w:sz w:val="23"/>
          <w:szCs w:val="23"/>
        </w:rPr>
      </w:pPr>
      <w:bookmarkStart w:id="475" w:name="a955353"/>
      <w:r w:rsidRPr="009F36D2">
        <w:rPr>
          <w:rFonts w:asciiTheme="minorHAnsi" w:hAnsiTheme="minorHAnsi" w:cstheme="minorHAnsi"/>
          <w:sz w:val="23"/>
          <w:szCs w:val="23"/>
        </w:rPr>
        <w:t>the reason for your absence; and</w:t>
      </w:r>
      <w:bookmarkEnd w:id="475"/>
    </w:p>
    <w:p w14:paraId="7BC7DFB3" w14:textId="77777777" w:rsidR="00D94EBE" w:rsidRPr="009F36D2" w:rsidRDefault="00D94EBE" w:rsidP="00A7342C">
      <w:pPr>
        <w:pStyle w:val="ScheduleUntitledsubclause2"/>
        <w:numPr>
          <w:ilvl w:val="2"/>
          <w:numId w:val="10"/>
        </w:numPr>
        <w:spacing w:line="240" w:lineRule="auto"/>
        <w:rPr>
          <w:rFonts w:asciiTheme="minorHAnsi" w:hAnsiTheme="minorHAnsi" w:cstheme="minorHAnsi"/>
          <w:sz w:val="23"/>
          <w:szCs w:val="23"/>
        </w:rPr>
      </w:pPr>
      <w:bookmarkStart w:id="476" w:name="a244274"/>
      <w:r w:rsidRPr="009F36D2">
        <w:rPr>
          <w:rFonts w:asciiTheme="minorHAnsi" w:hAnsiTheme="minorHAnsi" w:cstheme="minorHAnsi"/>
          <w:sz w:val="23"/>
          <w:szCs w:val="23"/>
        </w:rPr>
        <w:t>how long you expect to be away from work.</w:t>
      </w:r>
      <w:bookmarkEnd w:id="476"/>
    </w:p>
    <w:p w14:paraId="3DDDDF26"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77" w:name="a600220"/>
      <w:r w:rsidRPr="009F36D2">
        <w:rPr>
          <w:rFonts w:asciiTheme="minorHAnsi" w:hAnsiTheme="minorHAnsi" w:cstheme="minorHAnsi"/>
          <w:sz w:val="23"/>
          <w:szCs w:val="23"/>
        </w:rPr>
        <w:t>If you fail to notify us as set out above, you may be subject to disciplinary proceedings under our Disciplinary Procedure for taking unauthorised time off.</w:t>
      </w:r>
      <w:bookmarkEnd w:id="477"/>
    </w:p>
    <w:p w14:paraId="03C677DF" w14:textId="77777777" w:rsidR="00D94EBE" w:rsidRPr="009F36D2" w:rsidRDefault="00D94EBE" w:rsidP="00400EF4">
      <w:pPr>
        <w:pStyle w:val="ScheduleUntitledsubclause1"/>
        <w:numPr>
          <w:ilvl w:val="0"/>
          <w:numId w:val="0"/>
        </w:numPr>
        <w:spacing w:line="240" w:lineRule="auto"/>
        <w:ind w:left="-709" w:right="-427"/>
        <w:rPr>
          <w:rFonts w:asciiTheme="minorHAnsi" w:hAnsiTheme="minorHAnsi" w:cstheme="minorHAnsi"/>
          <w:sz w:val="23"/>
          <w:szCs w:val="23"/>
        </w:rPr>
      </w:pPr>
      <w:bookmarkStart w:id="478" w:name="a1052078"/>
      <w:r w:rsidRPr="009F36D2">
        <w:rPr>
          <w:rFonts w:asciiTheme="minorHAnsi" w:hAnsiTheme="minorHAnsi" w:cstheme="minorHAnsi"/>
          <w:sz w:val="23"/>
          <w:szCs w:val="23"/>
        </w:rPr>
        <w:t>We may in some cases ask you to provide evidence for your reasons for taking the time off, either in advance or on your return to work. Suspected abuse of this policy will be dealt with as a disciplinary issue under our Disciplinary Procedure.</w:t>
      </w:r>
      <w:bookmarkEnd w:id="478"/>
    </w:p>
    <w:p w14:paraId="6FF148ED" w14:textId="1305204E" w:rsidR="002F0276" w:rsidRDefault="002F0276" w:rsidP="00EE381D">
      <w:pPr>
        <w:rPr>
          <w:rFonts w:asciiTheme="minorHAnsi" w:hAnsiTheme="minorHAnsi" w:cstheme="minorHAnsi"/>
          <w:sz w:val="23"/>
          <w:szCs w:val="23"/>
        </w:rPr>
      </w:pPr>
    </w:p>
    <w:p w14:paraId="46B509BB" w14:textId="0BAD8EAF" w:rsidR="008E69BB" w:rsidRDefault="008E69BB" w:rsidP="00EE381D">
      <w:pPr>
        <w:rPr>
          <w:rFonts w:asciiTheme="minorHAnsi" w:hAnsiTheme="minorHAnsi" w:cstheme="minorHAnsi"/>
          <w:sz w:val="23"/>
          <w:szCs w:val="23"/>
        </w:rPr>
      </w:pPr>
    </w:p>
    <w:p w14:paraId="1C4791BD" w14:textId="07D60C83" w:rsidR="008E69BB" w:rsidRDefault="008E69BB" w:rsidP="00EE381D">
      <w:pPr>
        <w:rPr>
          <w:rFonts w:asciiTheme="minorHAnsi" w:hAnsiTheme="minorHAnsi" w:cstheme="minorHAnsi"/>
          <w:sz w:val="23"/>
          <w:szCs w:val="23"/>
        </w:rPr>
      </w:pPr>
      <w:r>
        <w:rPr>
          <w:rFonts w:asciiTheme="minorHAnsi" w:hAnsiTheme="minorHAnsi" w:cstheme="minorHAnsi"/>
          <w:sz w:val="23"/>
          <w:szCs w:val="23"/>
        </w:rPr>
        <w:t>Signature of Chair……………………………………………</w:t>
      </w:r>
      <w:proofErr w:type="gramStart"/>
      <w:r>
        <w:rPr>
          <w:rFonts w:asciiTheme="minorHAnsi" w:hAnsiTheme="minorHAnsi" w:cstheme="minorHAnsi"/>
          <w:sz w:val="23"/>
          <w:szCs w:val="23"/>
        </w:rPr>
        <w:t>…..</w:t>
      </w:r>
      <w:proofErr w:type="gramEnd"/>
    </w:p>
    <w:p w14:paraId="39AAB2A4" w14:textId="7BF1004A" w:rsidR="008E69BB" w:rsidRDefault="008E69BB" w:rsidP="00EE381D">
      <w:pPr>
        <w:rPr>
          <w:rFonts w:asciiTheme="minorHAnsi" w:hAnsiTheme="minorHAnsi" w:cstheme="minorHAnsi"/>
          <w:sz w:val="23"/>
          <w:szCs w:val="23"/>
        </w:rPr>
      </w:pPr>
      <w:r>
        <w:rPr>
          <w:rFonts w:asciiTheme="minorHAnsi" w:hAnsiTheme="minorHAnsi" w:cstheme="minorHAnsi"/>
          <w:sz w:val="23"/>
          <w:szCs w:val="23"/>
        </w:rPr>
        <w:t>Date agreed…………………………………………………………</w:t>
      </w:r>
    </w:p>
    <w:p w14:paraId="67A50B65" w14:textId="77777777" w:rsidR="005322CB" w:rsidRPr="009F36D2" w:rsidRDefault="005322CB" w:rsidP="00EE381D">
      <w:pPr>
        <w:rPr>
          <w:rFonts w:asciiTheme="minorHAnsi" w:hAnsiTheme="minorHAnsi" w:cstheme="minorHAnsi"/>
          <w:sz w:val="23"/>
          <w:szCs w:val="23"/>
        </w:rPr>
      </w:pPr>
    </w:p>
    <w:sectPr w:rsidR="005322CB" w:rsidRPr="009F36D2" w:rsidSect="006F3B6F">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DD24D" w14:textId="77777777" w:rsidR="008E69BB" w:rsidRDefault="008E69BB" w:rsidP="00F038DF">
      <w:r>
        <w:separator/>
      </w:r>
    </w:p>
  </w:endnote>
  <w:endnote w:type="continuationSeparator" w:id="0">
    <w:p w14:paraId="4C2106F9" w14:textId="77777777" w:rsidR="008E69BB" w:rsidRDefault="008E69BB" w:rsidP="00F0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0729528"/>
      <w:docPartObj>
        <w:docPartGallery w:val="Page Numbers (Bottom of Page)"/>
        <w:docPartUnique/>
      </w:docPartObj>
    </w:sdtPr>
    <w:sdtEndPr>
      <w:rPr>
        <w:noProof/>
      </w:rPr>
    </w:sdtEndPr>
    <w:sdtContent>
      <w:p w14:paraId="11B51898" w14:textId="77777777" w:rsidR="008E69BB" w:rsidRDefault="008E69BB">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6B7D2B0D" w14:textId="77777777" w:rsidR="008E69BB" w:rsidRDefault="008E6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6461A" w14:textId="77777777" w:rsidR="008E69BB" w:rsidRDefault="008E69BB" w:rsidP="00F038DF">
      <w:r>
        <w:separator/>
      </w:r>
    </w:p>
  </w:footnote>
  <w:footnote w:type="continuationSeparator" w:id="0">
    <w:p w14:paraId="507E279B" w14:textId="77777777" w:rsidR="008E69BB" w:rsidRDefault="008E69BB" w:rsidP="00F03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43490"/>
    <w:multiLevelType w:val="hybridMultilevel"/>
    <w:tmpl w:val="8716B8DA"/>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 w15:restartNumberingAfterBreak="0">
    <w:nsid w:val="0DD01B62"/>
    <w:multiLevelType w:val="hybridMultilevel"/>
    <w:tmpl w:val="8B7A72B0"/>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 w15:restartNumberingAfterBreak="0">
    <w:nsid w:val="0E212AA9"/>
    <w:multiLevelType w:val="hybridMultilevel"/>
    <w:tmpl w:val="869EEF42"/>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3" w15:restartNumberingAfterBreak="0">
    <w:nsid w:val="11094151"/>
    <w:multiLevelType w:val="multilevel"/>
    <w:tmpl w:val="0809001D"/>
    <w:styleLink w:val="CLAUSE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825EA9"/>
    <w:multiLevelType w:val="multilevel"/>
    <w:tmpl w:val="B5EA651E"/>
    <w:lvl w:ilvl="0">
      <w:start w:val="1"/>
      <w:numFmt w:val="decimal"/>
      <w:pStyle w:val="Schedule"/>
      <w:lvlText w:val="Schedule %1"/>
      <w:lvlJc w:val="left"/>
      <w:pPr>
        <w:ind w:left="1211"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color w:val="000000"/>
      </w:rPr>
    </w:lvl>
    <w:lvl w:ilvl="3">
      <w:start w:val="1"/>
      <w:numFmt w:val="decimal"/>
      <w:pStyle w:val="ScheduleUntitledsubclause1"/>
      <w:lvlText w:val="%3.%4"/>
      <w:lvlJc w:val="left"/>
      <w:pPr>
        <w:tabs>
          <w:tab w:val="num" w:pos="720"/>
        </w:tabs>
        <w:ind w:left="720" w:hanging="720"/>
      </w:pPr>
      <w:rPr>
        <w:rFonts w:hint="default"/>
        <w:color w:val="000000"/>
      </w:rPr>
    </w:lvl>
    <w:lvl w:ilvl="4">
      <w:start w:val="1"/>
      <w:numFmt w:val="lowerLetter"/>
      <w:pStyle w:val="ScheduleUntitledsubclause2"/>
      <w:lvlText w:val="(%5)"/>
      <w:lvlJc w:val="left"/>
      <w:pPr>
        <w:tabs>
          <w:tab w:val="num" w:pos="1555"/>
        </w:tabs>
        <w:ind w:left="1555" w:hanging="561"/>
      </w:pPr>
      <w:rPr>
        <w:rFonts w:hint="default"/>
        <w:color w:val="000000"/>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F27FA8"/>
    <w:multiLevelType w:val="multilevel"/>
    <w:tmpl w:val="E6FE6588"/>
    <w:lvl w:ilvl="0">
      <w:numFmt w:val="none"/>
      <w:pStyle w:val="PDoNotUse"/>
      <w:lvlText w:val=""/>
      <w:lvlJc w:val="left"/>
      <w:pPr>
        <w:tabs>
          <w:tab w:val="num" w:pos="360"/>
        </w:tabs>
        <w:ind w:left="0" w:firstLine="0"/>
      </w:pPr>
      <w:rPr>
        <w:rFonts w:ascii="Arial" w:hAnsi="Arial" w:hint="default"/>
        <w:b w:val="0"/>
        <w:i w:val="0"/>
        <w:sz w:val="22"/>
      </w:rPr>
    </w:lvl>
    <w:lvl w:ilvl="1">
      <w:start w:val="1"/>
      <w:numFmt w:val="decimal"/>
      <w:pStyle w:val="Para1"/>
      <w:lvlText w:val="%2."/>
      <w:lvlJc w:val="left"/>
      <w:pPr>
        <w:tabs>
          <w:tab w:val="num" w:pos="567"/>
        </w:tabs>
        <w:ind w:left="567" w:hanging="567"/>
      </w:pPr>
      <w:rPr>
        <w:rFonts w:ascii="Arial" w:hAnsi="Arial" w:hint="default"/>
        <w:sz w:val="22"/>
      </w:rPr>
    </w:lvl>
    <w:lvl w:ilvl="2">
      <w:start w:val="1"/>
      <w:numFmt w:val="decimal"/>
      <w:pStyle w:val="Para11"/>
      <w:lvlText w:val="%1%2.%3."/>
      <w:lvlJc w:val="left"/>
      <w:pPr>
        <w:tabs>
          <w:tab w:val="num" w:pos="1418"/>
        </w:tabs>
        <w:ind w:left="1418" w:hanging="851"/>
      </w:pPr>
      <w:rPr>
        <w:rFonts w:ascii="Arial" w:hAnsi="Arial" w:hint="default"/>
        <w:sz w:val="22"/>
      </w:rPr>
    </w:lvl>
    <w:lvl w:ilvl="3">
      <w:start w:val="1"/>
      <w:numFmt w:val="decimal"/>
      <w:pStyle w:val="Para111"/>
      <w:lvlText w:val="%1%2.%3.%4."/>
      <w:lvlJc w:val="left"/>
      <w:pPr>
        <w:tabs>
          <w:tab w:val="num" w:pos="2552"/>
        </w:tabs>
        <w:ind w:left="2552" w:hanging="1134"/>
      </w:pPr>
      <w:rPr>
        <w:rFonts w:ascii="Arial" w:hAnsi="Arial" w:hint="default"/>
        <w:sz w:val="22"/>
      </w:rPr>
    </w:lvl>
    <w:lvl w:ilvl="4">
      <w:start w:val="1"/>
      <w:numFmt w:val="decimal"/>
      <w:pStyle w:val="Para1111"/>
      <w:lvlText w:val="%1%2.%3.%4.%5."/>
      <w:lvlJc w:val="left"/>
      <w:pPr>
        <w:tabs>
          <w:tab w:val="num" w:pos="3969"/>
        </w:tabs>
        <w:ind w:left="3969" w:hanging="1417"/>
      </w:pPr>
      <w:rPr>
        <w:rFonts w:ascii="Arial" w:hAnsi="Arial" w:hint="default"/>
        <w:sz w:val="22"/>
      </w:rPr>
    </w:lvl>
    <w:lvl w:ilvl="5">
      <w:start w:val="1"/>
      <w:numFmt w:val="decimal"/>
      <w:pStyle w:val="Para11111"/>
      <w:lvlText w:val="%1%2.%3.%4.%5.%6."/>
      <w:lvlJc w:val="left"/>
      <w:pPr>
        <w:tabs>
          <w:tab w:val="num" w:pos="5670"/>
        </w:tabs>
        <w:ind w:left="5670" w:hanging="1701"/>
      </w:pPr>
      <w:rPr>
        <w:rFonts w:ascii="Arial" w:hAnsi="Arial" w:hint="default"/>
        <w:sz w:val="22"/>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6" w15:restartNumberingAfterBreak="0">
    <w:nsid w:val="198255CA"/>
    <w:multiLevelType w:val="hybridMultilevel"/>
    <w:tmpl w:val="E2EE5FD0"/>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7" w15:restartNumberingAfterBreak="0">
    <w:nsid w:val="198709B6"/>
    <w:multiLevelType w:val="hybridMultilevel"/>
    <w:tmpl w:val="8C6C9D00"/>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8" w15:restartNumberingAfterBreak="0">
    <w:nsid w:val="1E084D0A"/>
    <w:multiLevelType w:val="multilevel"/>
    <w:tmpl w:val="7C4A9928"/>
    <w:lvl w:ilvl="0">
      <w:start w:val="1"/>
      <w:numFmt w:val="decimal"/>
      <w:lvlText w:val="Schedule %1"/>
      <w:lvlJc w:val="left"/>
      <w:pPr>
        <w:ind w:left="1211" w:hanging="360"/>
      </w:pPr>
      <w:rPr>
        <w:rFonts w:hint="default"/>
        <w:color w:val="000000"/>
      </w:rPr>
    </w:lvl>
    <w:lvl w:ilvl="1">
      <w:start w:val="1"/>
      <w:numFmt w:val="decimal"/>
      <w:lvlText w:val="Part %2"/>
      <w:lvlJc w:val="left"/>
      <w:pPr>
        <w:ind w:left="357" w:hanging="357"/>
      </w:pPr>
      <w:rPr>
        <w:rFonts w:hint="default"/>
      </w:rPr>
    </w:lvl>
    <w:lvl w:ilvl="2">
      <w:start w:val="1"/>
      <w:numFmt w:val="decimal"/>
      <w:lvlText w:val="%3."/>
      <w:lvlJc w:val="left"/>
      <w:pPr>
        <w:tabs>
          <w:tab w:val="num" w:pos="720"/>
        </w:tabs>
        <w:ind w:left="720" w:hanging="720"/>
      </w:pPr>
      <w:rPr>
        <w:rFonts w:hint="default"/>
        <w:color w:val="000000"/>
      </w:rPr>
    </w:lvl>
    <w:lvl w:ilvl="3">
      <w:start w:val="1"/>
      <w:numFmt w:val="decimal"/>
      <w:lvlText w:val="%3.%4"/>
      <w:lvlJc w:val="left"/>
      <w:pPr>
        <w:tabs>
          <w:tab w:val="num" w:pos="720"/>
        </w:tabs>
        <w:ind w:left="720" w:hanging="720"/>
      </w:pPr>
      <w:rPr>
        <w:rFonts w:hint="default"/>
        <w:color w:val="000000"/>
      </w:rPr>
    </w:lvl>
    <w:lvl w:ilvl="4">
      <w:start w:val="1"/>
      <w:numFmt w:val="bullet"/>
      <w:lvlText w:val=""/>
      <w:lvlJc w:val="left"/>
      <w:pPr>
        <w:tabs>
          <w:tab w:val="num" w:pos="1555"/>
        </w:tabs>
        <w:ind w:left="1555" w:hanging="561"/>
      </w:pPr>
      <w:rPr>
        <w:rFonts w:ascii="Symbol" w:hAnsi="Symbol" w:hint="default"/>
        <w:color w:val="000000"/>
      </w:rPr>
    </w:lvl>
    <w:lvl w:ilvl="5">
      <w:start w:val="1"/>
      <w:numFmt w:val="lowerRoman"/>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34C511E"/>
    <w:multiLevelType w:val="hybridMultilevel"/>
    <w:tmpl w:val="4E7A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A24570"/>
    <w:multiLevelType w:val="hybridMultilevel"/>
    <w:tmpl w:val="2154DA1C"/>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1" w15:restartNumberingAfterBreak="0">
    <w:nsid w:val="275A55BF"/>
    <w:multiLevelType w:val="hybridMultilevel"/>
    <w:tmpl w:val="70B071D8"/>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2" w15:restartNumberingAfterBreak="0">
    <w:nsid w:val="2E290738"/>
    <w:multiLevelType w:val="hybridMultilevel"/>
    <w:tmpl w:val="1A3E06DE"/>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3" w15:restartNumberingAfterBreak="0">
    <w:nsid w:val="2F4107EB"/>
    <w:multiLevelType w:val="hybridMultilevel"/>
    <w:tmpl w:val="E25EBA9A"/>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4" w15:restartNumberingAfterBreak="0">
    <w:nsid w:val="36DE2F91"/>
    <w:multiLevelType w:val="hybridMultilevel"/>
    <w:tmpl w:val="F8380D52"/>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5" w15:restartNumberingAfterBreak="0">
    <w:nsid w:val="37CF36A3"/>
    <w:multiLevelType w:val="hybridMultilevel"/>
    <w:tmpl w:val="6EAC4094"/>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6" w15:restartNumberingAfterBreak="0">
    <w:nsid w:val="3A690BDE"/>
    <w:multiLevelType w:val="hybridMultilevel"/>
    <w:tmpl w:val="02B8A8D6"/>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7" w15:restartNumberingAfterBreak="0">
    <w:nsid w:val="3D2737F8"/>
    <w:multiLevelType w:val="hybridMultilevel"/>
    <w:tmpl w:val="CBAAC10E"/>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8" w15:restartNumberingAfterBreak="0">
    <w:nsid w:val="3DFD5BB5"/>
    <w:multiLevelType w:val="hybridMultilevel"/>
    <w:tmpl w:val="14E4C754"/>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19" w15:restartNumberingAfterBreak="0">
    <w:nsid w:val="3EEB79FF"/>
    <w:multiLevelType w:val="hybridMultilevel"/>
    <w:tmpl w:val="E180AAF6"/>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0" w15:restartNumberingAfterBreak="0">
    <w:nsid w:val="3F5F722F"/>
    <w:multiLevelType w:val="hybridMultilevel"/>
    <w:tmpl w:val="712AC59C"/>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1" w15:restartNumberingAfterBreak="0">
    <w:nsid w:val="41691089"/>
    <w:multiLevelType w:val="hybridMultilevel"/>
    <w:tmpl w:val="190066D4"/>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2" w15:restartNumberingAfterBreak="0">
    <w:nsid w:val="47B41336"/>
    <w:multiLevelType w:val="multilevel"/>
    <w:tmpl w:val="89420A5A"/>
    <w:lvl w:ilvl="0">
      <w:start w:val="1"/>
      <w:numFmt w:val="decimal"/>
      <w:lvlText w:val="Schedule %1"/>
      <w:lvlJc w:val="left"/>
      <w:pPr>
        <w:ind w:left="1211" w:hanging="360"/>
      </w:pPr>
      <w:rPr>
        <w:rFonts w:hint="default"/>
        <w:color w:val="000000"/>
      </w:rPr>
    </w:lvl>
    <w:lvl w:ilvl="1">
      <w:start w:val="1"/>
      <w:numFmt w:val="decimal"/>
      <w:lvlText w:val="Part %2"/>
      <w:lvlJc w:val="left"/>
      <w:pPr>
        <w:ind w:left="357" w:hanging="357"/>
      </w:pPr>
      <w:rPr>
        <w:rFonts w:hint="default"/>
      </w:rPr>
    </w:lvl>
    <w:lvl w:ilvl="2">
      <w:start w:val="1"/>
      <w:numFmt w:val="bullet"/>
      <w:lvlText w:val=""/>
      <w:lvlJc w:val="left"/>
      <w:pPr>
        <w:tabs>
          <w:tab w:val="num" w:pos="720"/>
        </w:tabs>
        <w:ind w:left="720" w:hanging="720"/>
      </w:pPr>
      <w:rPr>
        <w:rFonts w:ascii="Symbol" w:hAnsi="Symbol" w:hint="default"/>
        <w:color w:val="000000"/>
      </w:rPr>
    </w:lvl>
    <w:lvl w:ilvl="3">
      <w:start w:val="1"/>
      <w:numFmt w:val="decimal"/>
      <w:lvlText w:val="%3.%4"/>
      <w:lvlJc w:val="left"/>
      <w:pPr>
        <w:tabs>
          <w:tab w:val="num" w:pos="720"/>
        </w:tabs>
        <w:ind w:left="720" w:hanging="720"/>
      </w:pPr>
      <w:rPr>
        <w:rFonts w:hint="default"/>
        <w:color w:val="000000"/>
      </w:rPr>
    </w:lvl>
    <w:lvl w:ilvl="4">
      <w:start w:val="1"/>
      <w:numFmt w:val="bullet"/>
      <w:lvlText w:val=""/>
      <w:lvlJc w:val="left"/>
      <w:pPr>
        <w:tabs>
          <w:tab w:val="num" w:pos="1555"/>
        </w:tabs>
        <w:ind w:left="1555" w:hanging="561"/>
      </w:pPr>
      <w:rPr>
        <w:rFonts w:ascii="Symbol" w:hAnsi="Symbol" w:hint="default"/>
        <w:color w:val="000000"/>
      </w:rPr>
    </w:lvl>
    <w:lvl w:ilvl="5">
      <w:start w:val="1"/>
      <w:numFmt w:val="lowerRoman"/>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053A88"/>
    <w:multiLevelType w:val="hybridMultilevel"/>
    <w:tmpl w:val="81AADC7E"/>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4" w15:restartNumberingAfterBreak="0">
    <w:nsid w:val="4FF9553D"/>
    <w:multiLevelType w:val="hybridMultilevel"/>
    <w:tmpl w:val="7E502CF6"/>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5" w15:restartNumberingAfterBreak="0">
    <w:nsid w:val="520674F6"/>
    <w:multiLevelType w:val="multilevel"/>
    <w:tmpl w:val="D24414CE"/>
    <w:styleLink w:val="PartyNos"/>
    <w:lvl w:ilvl="0">
      <w:start w:val="1"/>
      <w:numFmt w:val="decimal"/>
      <w:lvlText w:val="(%1)"/>
      <w:lvlJc w:val="left"/>
      <w:pPr>
        <w:tabs>
          <w:tab w:val="num" w:pos="567"/>
        </w:tabs>
        <w:ind w:left="567" w:hanging="567"/>
      </w:pPr>
      <w:rPr>
        <w:rFonts w:ascii="Arial" w:hAnsi="Arial"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92705C5"/>
    <w:multiLevelType w:val="hybridMultilevel"/>
    <w:tmpl w:val="18EC94F2"/>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7" w15:restartNumberingAfterBreak="0">
    <w:nsid w:val="5E4258E9"/>
    <w:multiLevelType w:val="multilevel"/>
    <w:tmpl w:val="A998BFCE"/>
    <w:lvl w:ilvl="0">
      <w:start w:val="1"/>
      <w:numFmt w:val="none"/>
      <w:pStyle w:val="cDoNotUse"/>
      <w:lvlText w:val="%1"/>
      <w:lvlJc w:val="left"/>
      <w:pPr>
        <w:ind w:left="0" w:firstLine="0"/>
      </w:pPr>
      <w:rPr>
        <w:rFonts w:hint="default"/>
      </w:rPr>
    </w:lvl>
    <w:lvl w:ilvl="1">
      <w:start w:val="1"/>
      <w:numFmt w:val="decimal"/>
      <w:pStyle w:val="Clause1"/>
      <w:lvlText w:val="%2."/>
      <w:lvlJc w:val="left"/>
      <w:pPr>
        <w:tabs>
          <w:tab w:val="num" w:pos="567"/>
        </w:tabs>
        <w:ind w:left="567" w:hanging="567"/>
      </w:pPr>
      <w:rPr>
        <w:rFonts w:hint="default"/>
      </w:rPr>
    </w:lvl>
    <w:lvl w:ilvl="2">
      <w:start w:val="1"/>
      <w:numFmt w:val="decimal"/>
      <w:pStyle w:val="Clause11"/>
      <w:lvlText w:val="%2.%3."/>
      <w:lvlJc w:val="left"/>
      <w:pPr>
        <w:tabs>
          <w:tab w:val="num" w:pos="1418"/>
        </w:tabs>
        <w:ind w:left="1418" w:hanging="851"/>
      </w:pPr>
      <w:rPr>
        <w:rFonts w:hint="default"/>
      </w:rPr>
    </w:lvl>
    <w:lvl w:ilvl="3">
      <w:start w:val="1"/>
      <w:numFmt w:val="decimal"/>
      <w:pStyle w:val="Clause111"/>
      <w:lvlText w:val="%2.%3.%4."/>
      <w:lvlJc w:val="left"/>
      <w:pPr>
        <w:tabs>
          <w:tab w:val="num" w:pos="2552"/>
        </w:tabs>
        <w:ind w:left="2552" w:hanging="1134"/>
      </w:pPr>
      <w:rPr>
        <w:rFonts w:hint="default"/>
      </w:rPr>
    </w:lvl>
    <w:lvl w:ilvl="4">
      <w:start w:val="1"/>
      <w:numFmt w:val="decimal"/>
      <w:pStyle w:val="Clause1111"/>
      <w:lvlText w:val="%2.%3.%4.%5."/>
      <w:lvlJc w:val="left"/>
      <w:pPr>
        <w:tabs>
          <w:tab w:val="num" w:pos="3686"/>
        </w:tabs>
        <w:ind w:left="3686" w:hanging="1134"/>
      </w:pPr>
      <w:rPr>
        <w:rFonts w:hint="default"/>
      </w:rPr>
    </w:lvl>
    <w:lvl w:ilvl="5">
      <w:start w:val="1"/>
      <w:numFmt w:val="decimal"/>
      <w:pStyle w:val="Clause11111"/>
      <w:lvlText w:val="%2.%3.%4.%5.%6"/>
      <w:lvlJc w:val="left"/>
      <w:pPr>
        <w:tabs>
          <w:tab w:val="num" w:pos="5670"/>
        </w:tabs>
        <w:ind w:left="5670" w:hanging="170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43A4CDC"/>
    <w:multiLevelType w:val="hybridMultilevel"/>
    <w:tmpl w:val="97786292"/>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29" w15:restartNumberingAfterBreak="0">
    <w:nsid w:val="649C0131"/>
    <w:multiLevelType w:val="multilevel"/>
    <w:tmpl w:val="F0A6A332"/>
    <w:styleLink w:val="BackgroundNos"/>
    <w:lvl w:ilvl="0">
      <w:start w:val="1"/>
      <w:numFmt w:val="upperLetter"/>
      <w:pStyle w:val="Background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B085A43"/>
    <w:multiLevelType w:val="hybridMultilevel"/>
    <w:tmpl w:val="EED62D52"/>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32" w15:restartNumberingAfterBreak="0">
    <w:nsid w:val="6E655713"/>
    <w:multiLevelType w:val="hybridMultilevel"/>
    <w:tmpl w:val="91340596"/>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33" w15:restartNumberingAfterBreak="0">
    <w:nsid w:val="6E8C3C0F"/>
    <w:multiLevelType w:val="multilevel"/>
    <w:tmpl w:val="0C5EDAC8"/>
    <w:lvl w:ilvl="0">
      <w:start w:val="1"/>
      <w:numFmt w:val="decimal"/>
      <w:pStyle w:val="Parties"/>
      <w:lvlText w:val="(%1)"/>
      <w:lvlJc w:val="left"/>
      <w:pPr>
        <w:tabs>
          <w:tab w:val="num" w:pos="567"/>
        </w:tabs>
        <w:ind w:left="567" w:hanging="567"/>
      </w:pPr>
      <w:rPr>
        <w:rFonts w:ascii="Arial" w:hAnsi="Arial"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22F37CF"/>
    <w:multiLevelType w:val="hybridMultilevel"/>
    <w:tmpl w:val="99EC9B26"/>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35" w15:restartNumberingAfterBreak="0">
    <w:nsid w:val="73E01B54"/>
    <w:multiLevelType w:val="hybridMultilevel"/>
    <w:tmpl w:val="3340AFE8"/>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abstractNum w:abstractNumId="36" w15:restartNumberingAfterBreak="0">
    <w:nsid w:val="7D811A32"/>
    <w:multiLevelType w:val="hybridMultilevel"/>
    <w:tmpl w:val="724AE410"/>
    <w:lvl w:ilvl="0" w:tplc="08090001">
      <w:start w:val="1"/>
      <w:numFmt w:val="bullet"/>
      <w:lvlText w:val=""/>
      <w:lvlJc w:val="left"/>
      <w:pPr>
        <w:ind w:left="2275" w:hanging="360"/>
      </w:pPr>
      <w:rPr>
        <w:rFonts w:ascii="Symbol" w:hAnsi="Symbol" w:hint="default"/>
      </w:rPr>
    </w:lvl>
    <w:lvl w:ilvl="1" w:tplc="08090003" w:tentative="1">
      <w:start w:val="1"/>
      <w:numFmt w:val="bullet"/>
      <w:lvlText w:val="o"/>
      <w:lvlJc w:val="left"/>
      <w:pPr>
        <w:ind w:left="2995" w:hanging="360"/>
      </w:pPr>
      <w:rPr>
        <w:rFonts w:ascii="Courier New" w:hAnsi="Courier New" w:cs="Courier New" w:hint="default"/>
      </w:rPr>
    </w:lvl>
    <w:lvl w:ilvl="2" w:tplc="08090005" w:tentative="1">
      <w:start w:val="1"/>
      <w:numFmt w:val="bullet"/>
      <w:lvlText w:val=""/>
      <w:lvlJc w:val="left"/>
      <w:pPr>
        <w:ind w:left="3715" w:hanging="360"/>
      </w:pPr>
      <w:rPr>
        <w:rFonts w:ascii="Wingdings" w:hAnsi="Wingdings" w:hint="default"/>
      </w:rPr>
    </w:lvl>
    <w:lvl w:ilvl="3" w:tplc="08090001" w:tentative="1">
      <w:start w:val="1"/>
      <w:numFmt w:val="bullet"/>
      <w:lvlText w:val=""/>
      <w:lvlJc w:val="left"/>
      <w:pPr>
        <w:ind w:left="4435" w:hanging="360"/>
      </w:pPr>
      <w:rPr>
        <w:rFonts w:ascii="Symbol" w:hAnsi="Symbol" w:hint="default"/>
      </w:rPr>
    </w:lvl>
    <w:lvl w:ilvl="4" w:tplc="08090003" w:tentative="1">
      <w:start w:val="1"/>
      <w:numFmt w:val="bullet"/>
      <w:lvlText w:val="o"/>
      <w:lvlJc w:val="left"/>
      <w:pPr>
        <w:ind w:left="5155" w:hanging="360"/>
      </w:pPr>
      <w:rPr>
        <w:rFonts w:ascii="Courier New" w:hAnsi="Courier New" w:cs="Courier New" w:hint="default"/>
      </w:rPr>
    </w:lvl>
    <w:lvl w:ilvl="5" w:tplc="08090005" w:tentative="1">
      <w:start w:val="1"/>
      <w:numFmt w:val="bullet"/>
      <w:lvlText w:val=""/>
      <w:lvlJc w:val="left"/>
      <w:pPr>
        <w:ind w:left="5875" w:hanging="360"/>
      </w:pPr>
      <w:rPr>
        <w:rFonts w:ascii="Wingdings" w:hAnsi="Wingdings" w:hint="default"/>
      </w:rPr>
    </w:lvl>
    <w:lvl w:ilvl="6" w:tplc="08090001" w:tentative="1">
      <w:start w:val="1"/>
      <w:numFmt w:val="bullet"/>
      <w:lvlText w:val=""/>
      <w:lvlJc w:val="left"/>
      <w:pPr>
        <w:ind w:left="6595" w:hanging="360"/>
      </w:pPr>
      <w:rPr>
        <w:rFonts w:ascii="Symbol" w:hAnsi="Symbol" w:hint="default"/>
      </w:rPr>
    </w:lvl>
    <w:lvl w:ilvl="7" w:tplc="08090003" w:tentative="1">
      <w:start w:val="1"/>
      <w:numFmt w:val="bullet"/>
      <w:lvlText w:val="o"/>
      <w:lvlJc w:val="left"/>
      <w:pPr>
        <w:ind w:left="7315" w:hanging="360"/>
      </w:pPr>
      <w:rPr>
        <w:rFonts w:ascii="Courier New" w:hAnsi="Courier New" w:cs="Courier New" w:hint="default"/>
      </w:rPr>
    </w:lvl>
    <w:lvl w:ilvl="8" w:tplc="08090005" w:tentative="1">
      <w:start w:val="1"/>
      <w:numFmt w:val="bullet"/>
      <w:lvlText w:val=""/>
      <w:lvlJc w:val="left"/>
      <w:pPr>
        <w:ind w:left="8035" w:hanging="360"/>
      </w:pPr>
      <w:rPr>
        <w:rFonts w:ascii="Wingdings" w:hAnsi="Wingdings" w:hint="default"/>
      </w:rPr>
    </w:lvl>
  </w:abstractNum>
  <w:num w:numId="1">
    <w:abstractNumId w:val="29"/>
  </w:num>
  <w:num w:numId="2">
    <w:abstractNumId w:val="25"/>
  </w:num>
  <w:num w:numId="3">
    <w:abstractNumId w:val="3"/>
  </w:num>
  <w:num w:numId="4">
    <w:abstractNumId w:val="27"/>
  </w:num>
  <w:num w:numId="5">
    <w:abstractNumId w:val="5"/>
  </w:num>
  <w:num w:numId="6">
    <w:abstractNumId w:val="33"/>
  </w:num>
  <w:num w:numId="7">
    <w:abstractNumId w:val="4"/>
  </w:num>
  <w:num w:numId="8">
    <w:abstractNumId w:val="30"/>
  </w:num>
  <w:num w:numId="9">
    <w:abstractNumId w:val="8"/>
  </w:num>
  <w:num w:numId="10">
    <w:abstractNumId w:val="22"/>
  </w:num>
  <w:num w:numId="11">
    <w:abstractNumId w:val="20"/>
  </w:num>
  <w:num w:numId="12">
    <w:abstractNumId w:val="24"/>
  </w:num>
  <w:num w:numId="13">
    <w:abstractNumId w:val="9"/>
  </w:num>
  <w:num w:numId="14">
    <w:abstractNumId w:val="19"/>
  </w:num>
  <w:num w:numId="15">
    <w:abstractNumId w:val="12"/>
  </w:num>
  <w:num w:numId="16">
    <w:abstractNumId w:val="28"/>
  </w:num>
  <w:num w:numId="17">
    <w:abstractNumId w:val="15"/>
  </w:num>
  <w:num w:numId="18">
    <w:abstractNumId w:val="6"/>
  </w:num>
  <w:num w:numId="19">
    <w:abstractNumId w:val="7"/>
  </w:num>
  <w:num w:numId="20">
    <w:abstractNumId w:val="23"/>
  </w:num>
  <w:num w:numId="21">
    <w:abstractNumId w:val="35"/>
  </w:num>
  <w:num w:numId="22">
    <w:abstractNumId w:val="10"/>
  </w:num>
  <w:num w:numId="23">
    <w:abstractNumId w:val="0"/>
  </w:num>
  <w:num w:numId="24">
    <w:abstractNumId w:val="2"/>
  </w:num>
  <w:num w:numId="25">
    <w:abstractNumId w:val="36"/>
  </w:num>
  <w:num w:numId="26">
    <w:abstractNumId w:val="18"/>
  </w:num>
  <w:num w:numId="27">
    <w:abstractNumId w:val="17"/>
  </w:num>
  <w:num w:numId="28">
    <w:abstractNumId w:val="16"/>
  </w:num>
  <w:num w:numId="29">
    <w:abstractNumId w:val="1"/>
  </w:num>
  <w:num w:numId="30">
    <w:abstractNumId w:val="32"/>
  </w:num>
  <w:num w:numId="31">
    <w:abstractNumId w:val="26"/>
  </w:num>
  <w:num w:numId="32">
    <w:abstractNumId w:val="31"/>
  </w:num>
  <w:num w:numId="33">
    <w:abstractNumId w:val="13"/>
  </w:num>
  <w:num w:numId="34">
    <w:abstractNumId w:val="21"/>
  </w:num>
  <w:num w:numId="35">
    <w:abstractNumId w:val="11"/>
  </w:num>
  <w:num w:numId="36">
    <w:abstractNumId w:val="14"/>
  </w:num>
  <w:num w:numId="37">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299"/>
    <w:rsid w:val="0000124A"/>
    <w:rsid w:val="00006641"/>
    <w:rsid w:val="00050B75"/>
    <w:rsid w:val="00052324"/>
    <w:rsid w:val="00066E22"/>
    <w:rsid w:val="000940EA"/>
    <w:rsid w:val="00097047"/>
    <w:rsid w:val="000A7434"/>
    <w:rsid w:val="000B029A"/>
    <w:rsid w:val="000B40CF"/>
    <w:rsid w:val="000B582B"/>
    <w:rsid w:val="000D10BE"/>
    <w:rsid w:val="000D198C"/>
    <w:rsid w:val="000E5266"/>
    <w:rsid w:val="000E7838"/>
    <w:rsid w:val="000E79AE"/>
    <w:rsid w:val="000E7E47"/>
    <w:rsid w:val="000F275A"/>
    <w:rsid w:val="001075F8"/>
    <w:rsid w:val="00110ADF"/>
    <w:rsid w:val="0011493F"/>
    <w:rsid w:val="0012224A"/>
    <w:rsid w:val="0012341D"/>
    <w:rsid w:val="00130B7B"/>
    <w:rsid w:val="00136D35"/>
    <w:rsid w:val="00141EA1"/>
    <w:rsid w:val="00144A3D"/>
    <w:rsid w:val="0014759E"/>
    <w:rsid w:val="001526BB"/>
    <w:rsid w:val="00160D06"/>
    <w:rsid w:val="00166A48"/>
    <w:rsid w:val="00182F39"/>
    <w:rsid w:val="0018674A"/>
    <w:rsid w:val="00190F3B"/>
    <w:rsid w:val="00192E57"/>
    <w:rsid w:val="001B0CEC"/>
    <w:rsid w:val="001B2332"/>
    <w:rsid w:val="001D52D6"/>
    <w:rsid w:val="001D5995"/>
    <w:rsid w:val="002013C9"/>
    <w:rsid w:val="00221493"/>
    <w:rsid w:val="002607E1"/>
    <w:rsid w:val="00282CE9"/>
    <w:rsid w:val="002857D5"/>
    <w:rsid w:val="002A3269"/>
    <w:rsid w:val="002C3D9D"/>
    <w:rsid w:val="002F0276"/>
    <w:rsid w:val="00303C10"/>
    <w:rsid w:val="0034710C"/>
    <w:rsid w:val="0036296F"/>
    <w:rsid w:val="00363234"/>
    <w:rsid w:val="00375299"/>
    <w:rsid w:val="003F51B6"/>
    <w:rsid w:val="00400EF4"/>
    <w:rsid w:val="00413DA4"/>
    <w:rsid w:val="00417A8E"/>
    <w:rsid w:val="00421620"/>
    <w:rsid w:val="0044004B"/>
    <w:rsid w:val="0044618B"/>
    <w:rsid w:val="00453B03"/>
    <w:rsid w:val="004603B6"/>
    <w:rsid w:val="004A0E69"/>
    <w:rsid w:val="004A481C"/>
    <w:rsid w:val="004A5ADC"/>
    <w:rsid w:val="004B15A6"/>
    <w:rsid w:val="004E1D51"/>
    <w:rsid w:val="005322CB"/>
    <w:rsid w:val="005529D9"/>
    <w:rsid w:val="00567885"/>
    <w:rsid w:val="0059573A"/>
    <w:rsid w:val="005C7118"/>
    <w:rsid w:val="00632EAA"/>
    <w:rsid w:val="006866B5"/>
    <w:rsid w:val="00691CC4"/>
    <w:rsid w:val="006A05AD"/>
    <w:rsid w:val="006A26B7"/>
    <w:rsid w:val="006A7EBE"/>
    <w:rsid w:val="006B2BC5"/>
    <w:rsid w:val="006D301A"/>
    <w:rsid w:val="006E7626"/>
    <w:rsid w:val="006F3B6F"/>
    <w:rsid w:val="00710601"/>
    <w:rsid w:val="00755B40"/>
    <w:rsid w:val="007614C4"/>
    <w:rsid w:val="0077404E"/>
    <w:rsid w:val="00774874"/>
    <w:rsid w:val="007773CC"/>
    <w:rsid w:val="00786F4A"/>
    <w:rsid w:val="00791B63"/>
    <w:rsid w:val="007F01E1"/>
    <w:rsid w:val="00806A03"/>
    <w:rsid w:val="00815DFB"/>
    <w:rsid w:val="008430EA"/>
    <w:rsid w:val="00851471"/>
    <w:rsid w:val="00855526"/>
    <w:rsid w:val="008B1179"/>
    <w:rsid w:val="008C512A"/>
    <w:rsid w:val="008D67EE"/>
    <w:rsid w:val="008E2163"/>
    <w:rsid w:val="008E3D41"/>
    <w:rsid w:val="008E69BB"/>
    <w:rsid w:val="008F3D5E"/>
    <w:rsid w:val="008F7F7B"/>
    <w:rsid w:val="00907EA3"/>
    <w:rsid w:val="0091518A"/>
    <w:rsid w:val="00920D7C"/>
    <w:rsid w:val="009231AA"/>
    <w:rsid w:val="0093024C"/>
    <w:rsid w:val="00934F02"/>
    <w:rsid w:val="00937ADC"/>
    <w:rsid w:val="00937F16"/>
    <w:rsid w:val="009402A9"/>
    <w:rsid w:val="00960A7B"/>
    <w:rsid w:val="00967BC5"/>
    <w:rsid w:val="009735CF"/>
    <w:rsid w:val="00973607"/>
    <w:rsid w:val="00980250"/>
    <w:rsid w:val="009855B1"/>
    <w:rsid w:val="009A42F3"/>
    <w:rsid w:val="009A4CA5"/>
    <w:rsid w:val="009A636E"/>
    <w:rsid w:val="009B08E2"/>
    <w:rsid w:val="009B1AF7"/>
    <w:rsid w:val="009C35AD"/>
    <w:rsid w:val="009E3504"/>
    <w:rsid w:val="009F36D2"/>
    <w:rsid w:val="00A00CB8"/>
    <w:rsid w:val="00A05E7D"/>
    <w:rsid w:val="00A12290"/>
    <w:rsid w:val="00A1594E"/>
    <w:rsid w:val="00A15D93"/>
    <w:rsid w:val="00A27D22"/>
    <w:rsid w:val="00A57F05"/>
    <w:rsid w:val="00A6355A"/>
    <w:rsid w:val="00A7296B"/>
    <w:rsid w:val="00A7342C"/>
    <w:rsid w:val="00A808B5"/>
    <w:rsid w:val="00A86A09"/>
    <w:rsid w:val="00AD120E"/>
    <w:rsid w:val="00AE1A9E"/>
    <w:rsid w:val="00AE4569"/>
    <w:rsid w:val="00AF1444"/>
    <w:rsid w:val="00B24E29"/>
    <w:rsid w:val="00B61646"/>
    <w:rsid w:val="00B662C4"/>
    <w:rsid w:val="00B73E97"/>
    <w:rsid w:val="00BB12CB"/>
    <w:rsid w:val="00BE01F7"/>
    <w:rsid w:val="00BF077C"/>
    <w:rsid w:val="00C604C7"/>
    <w:rsid w:val="00C767EF"/>
    <w:rsid w:val="00C8752A"/>
    <w:rsid w:val="00CE2D94"/>
    <w:rsid w:val="00CE7CD9"/>
    <w:rsid w:val="00D11193"/>
    <w:rsid w:val="00D12780"/>
    <w:rsid w:val="00D1722E"/>
    <w:rsid w:val="00D216CD"/>
    <w:rsid w:val="00D36543"/>
    <w:rsid w:val="00D40099"/>
    <w:rsid w:val="00D535EA"/>
    <w:rsid w:val="00D71681"/>
    <w:rsid w:val="00D859BE"/>
    <w:rsid w:val="00D9230A"/>
    <w:rsid w:val="00D94EBE"/>
    <w:rsid w:val="00DB78A9"/>
    <w:rsid w:val="00DC3626"/>
    <w:rsid w:val="00DC533C"/>
    <w:rsid w:val="00DF70A3"/>
    <w:rsid w:val="00E03178"/>
    <w:rsid w:val="00E0336F"/>
    <w:rsid w:val="00E31593"/>
    <w:rsid w:val="00E352C6"/>
    <w:rsid w:val="00E412B1"/>
    <w:rsid w:val="00E44E1E"/>
    <w:rsid w:val="00E47233"/>
    <w:rsid w:val="00E6614A"/>
    <w:rsid w:val="00EA2BBC"/>
    <w:rsid w:val="00EB7DB4"/>
    <w:rsid w:val="00EC53B4"/>
    <w:rsid w:val="00EE381D"/>
    <w:rsid w:val="00F038DF"/>
    <w:rsid w:val="00F566E5"/>
    <w:rsid w:val="00F678B4"/>
    <w:rsid w:val="00F71ABB"/>
    <w:rsid w:val="00F87D8A"/>
    <w:rsid w:val="00FA3C66"/>
    <w:rsid w:val="00FA4979"/>
    <w:rsid w:val="00FC46C7"/>
    <w:rsid w:val="00FD78F4"/>
    <w:rsid w:val="00FE6499"/>
    <w:rsid w:val="00FE7F72"/>
    <w:rsid w:val="00FF0F56"/>
    <w:rsid w:val="00FF317C"/>
    <w:rsid w:val="00FF6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8061"/>
  <w15:chartTrackingRefBased/>
  <w15:docId w15:val="{68C5DC97-2804-4253-BFF8-7DFB50B5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99"/>
    <w:pPr>
      <w:spacing w:after="200" w:line="240" w:lineRule="atLeast"/>
    </w:pPr>
    <w:rPr>
      <w:rFonts w:eastAsia="Arial" w:cs="Arial"/>
      <w:color w:val="000000"/>
      <w:lang w:eastAsia="en-GB"/>
    </w:rPr>
  </w:style>
  <w:style w:type="paragraph" w:styleId="Heading1">
    <w:name w:val="heading 1"/>
    <w:basedOn w:val="Normal"/>
    <w:next w:val="Normal"/>
    <w:link w:val="Heading1Char"/>
    <w:uiPriority w:val="24"/>
    <w:rsid w:val="00FD78F4"/>
    <w:pPr>
      <w:keepNext/>
      <w:keepLines/>
      <w:spacing w:before="480"/>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oNotUse">
    <w:name w:val="c Do Not Use"/>
    <w:basedOn w:val="Normal"/>
    <w:semiHidden/>
    <w:qFormat/>
    <w:rsid w:val="00D859BE"/>
    <w:pPr>
      <w:numPr>
        <w:numId w:val="4"/>
      </w:numPr>
    </w:pPr>
    <w:rPr>
      <w:color w:val="F8F8F8" w:themeColor="background1"/>
    </w:rPr>
  </w:style>
  <w:style w:type="paragraph" w:customStyle="1" w:styleId="Clause1">
    <w:name w:val="Clause 1."/>
    <w:basedOn w:val="Normal"/>
    <w:next w:val="Clause11"/>
    <w:uiPriority w:val="3"/>
    <w:qFormat/>
    <w:rsid w:val="00D859BE"/>
    <w:pPr>
      <w:keepNext/>
      <w:numPr>
        <w:ilvl w:val="1"/>
        <w:numId w:val="4"/>
      </w:numPr>
      <w:spacing w:before="560"/>
    </w:pPr>
    <w:rPr>
      <w:b/>
      <w:caps/>
    </w:rPr>
  </w:style>
  <w:style w:type="paragraph" w:customStyle="1" w:styleId="Clause11">
    <w:name w:val="Clause 1.1."/>
    <w:basedOn w:val="Normal"/>
    <w:uiPriority w:val="4"/>
    <w:qFormat/>
    <w:rsid w:val="00D859BE"/>
    <w:pPr>
      <w:numPr>
        <w:ilvl w:val="2"/>
        <w:numId w:val="4"/>
      </w:numPr>
    </w:pPr>
  </w:style>
  <w:style w:type="paragraph" w:customStyle="1" w:styleId="Clause111">
    <w:name w:val="Clause 1.1.1."/>
    <w:basedOn w:val="Normal"/>
    <w:uiPriority w:val="5"/>
    <w:qFormat/>
    <w:rsid w:val="00D859BE"/>
    <w:pPr>
      <w:numPr>
        <w:ilvl w:val="3"/>
        <w:numId w:val="4"/>
      </w:numPr>
    </w:pPr>
  </w:style>
  <w:style w:type="paragraph" w:customStyle="1" w:styleId="Clause1111">
    <w:name w:val="Clause 1.1.1.1."/>
    <w:basedOn w:val="Normal"/>
    <w:uiPriority w:val="6"/>
    <w:qFormat/>
    <w:rsid w:val="00D859BE"/>
    <w:pPr>
      <w:numPr>
        <w:ilvl w:val="4"/>
        <w:numId w:val="4"/>
      </w:numPr>
      <w:tabs>
        <w:tab w:val="left" w:pos="3969"/>
      </w:tabs>
    </w:pPr>
  </w:style>
  <w:style w:type="paragraph" w:customStyle="1" w:styleId="Clause11111">
    <w:name w:val="Clause 1.1.1.1.1."/>
    <w:basedOn w:val="Normal"/>
    <w:uiPriority w:val="7"/>
    <w:qFormat/>
    <w:rsid w:val="00D859BE"/>
    <w:pPr>
      <w:numPr>
        <w:ilvl w:val="5"/>
        <w:numId w:val="4"/>
      </w:numPr>
    </w:pPr>
  </w:style>
  <w:style w:type="paragraph" w:customStyle="1" w:styleId="PDoNotUse">
    <w:name w:val="P Do Not Use"/>
    <w:basedOn w:val="Normal"/>
    <w:next w:val="Normal"/>
    <w:uiPriority w:val="24"/>
    <w:rsid w:val="00791B63"/>
    <w:pPr>
      <w:numPr>
        <w:numId w:val="5"/>
      </w:numPr>
    </w:pPr>
    <w:rPr>
      <w:color w:val="FFFFFF"/>
      <w:sz w:val="2"/>
    </w:rPr>
  </w:style>
  <w:style w:type="paragraph" w:customStyle="1" w:styleId="Para1">
    <w:name w:val="Para 1."/>
    <w:uiPriority w:val="1"/>
    <w:qFormat/>
    <w:rsid w:val="00D859BE"/>
    <w:pPr>
      <w:numPr>
        <w:ilvl w:val="1"/>
        <w:numId w:val="5"/>
      </w:numPr>
      <w:jc w:val="both"/>
    </w:pPr>
  </w:style>
  <w:style w:type="paragraph" w:customStyle="1" w:styleId="Para11">
    <w:name w:val="Para 1.1."/>
    <w:basedOn w:val="Para1"/>
    <w:uiPriority w:val="8"/>
    <w:qFormat/>
    <w:rsid w:val="00D859BE"/>
    <w:pPr>
      <w:numPr>
        <w:ilvl w:val="2"/>
      </w:numPr>
    </w:pPr>
  </w:style>
  <w:style w:type="paragraph" w:customStyle="1" w:styleId="Para111">
    <w:name w:val="Para 1.1.1."/>
    <w:basedOn w:val="Para1"/>
    <w:uiPriority w:val="9"/>
    <w:qFormat/>
    <w:rsid w:val="00D859BE"/>
    <w:pPr>
      <w:numPr>
        <w:ilvl w:val="3"/>
      </w:numPr>
    </w:pPr>
  </w:style>
  <w:style w:type="paragraph" w:customStyle="1" w:styleId="Para1111">
    <w:name w:val="Para 1.1.1.1."/>
    <w:basedOn w:val="Para1"/>
    <w:uiPriority w:val="11"/>
    <w:qFormat/>
    <w:rsid w:val="00D859BE"/>
    <w:pPr>
      <w:numPr>
        <w:ilvl w:val="4"/>
      </w:numPr>
    </w:pPr>
  </w:style>
  <w:style w:type="paragraph" w:customStyle="1" w:styleId="Para11111">
    <w:name w:val="Para 1.1.1.1.1."/>
    <w:basedOn w:val="Para1"/>
    <w:uiPriority w:val="11"/>
    <w:qFormat/>
    <w:rsid w:val="00D859BE"/>
    <w:pPr>
      <w:numPr>
        <w:ilvl w:val="5"/>
      </w:numPr>
    </w:pPr>
  </w:style>
  <w:style w:type="paragraph" w:styleId="ListParagraph">
    <w:name w:val="List Paragraph"/>
    <w:basedOn w:val="Normal"/>
    <w:uiPriority w:val="34"/>
    <w:unhideWhenUsed/>
    <w:rsid w:val="00FF69FF"/>
    <w:pPr>
      <w:ind w:left="720"/>
      <w:contextualSpacing/>
    </w:pPr>
  </w:style>
  <w:style w:type="paragraph" w:styleId="Title">
    <w:name w:val="Title"/>
    <w:basedOn w:val="Normal"/>
    <w:next w:val="Normal"/>
    <w:link w:val="TitleChar"/>
    <w:uiPriority w:val="16"/>
    <w:qFormat/>
    <w:rsid w:val="00D859BE"/>
    <w:pPr>
      <w:keepNext/>
    </w:pPr>
    <w:rPr>
      <w:caps/>
      <w:szCs w:val="24"/>
    </w:rPr>
  </w:style>
  <w:style w:type="character" w:customStyle="1" w:styleId="TitleChar">
    <w:name w:val="Title Char"/>
    <w:basedOn w:val="DefaultParagraphFont"/>
    <w:link w:val="Title"/>
    <w:uiPriority w:val="16"/>
    <w:rsid w:val="00D859BE"/>
    <w:rPr>
      <w:caps/>
      <w:szCs w:val="24"/>
    </w:rPr>
  </w:style>
  <w:style w:type="paragraph" w:customStyle="1" w:styleId="Background">
    <w:name w:val="Background"/>
    <w:basedOn w:val="Normal"/>
    <w:next w:val="Background2"/>
    <w:uiPriority w:val="22"/>
    <w:qFormat/>
    <w:rsid w:val="00D859BE"/>
    <w:pPr>
      <w:keepNext/>
      <w:spacing w:before="480"/>
    </w:pPr>
    <w:rPr>
      <w:rFonts w:cstheme="minorBidi"/>
      <w:b/>
      <w:caps/>
    </w:rPr>
  </w:style>
  <w:style w:type="paragraph" w:customStyle="1" w:styleId="Background2">
    <w:name w:val="Background2"/>
    <w:basedOn w:val="Normal"/>
    <w:uiPriority w:val="23"/>
    <w:rsid w:val="0091518A"/>
    <w:pPr>
      <w:numPr>
        <w:numId w:val="1"/>
      </w:numPr>
    </w:pPr>
  </w:style>
  <w:style w:type="numbering" w:customStyle="1" w:styleId="BackgroundNos">
    <w:name w:val="BackgroundNos"/>
    <w:uiPriority w:val="99"/>
    <w:rsid w:val="0091518A"/>
    <w:pPr>
      <w:numPr>
        <w:numId w:val="1"/>
      </w:numPr>
    </w:pPr>
  </w:style>
  <w:style w:type="paragraph" w:styleId="Header">
    <w:name w:val="header"/>
    <w:basedOn w:val="Normal"/>
    <w:link w:val="HeaderChar"/>
    <w:uiPriority w:val="99"/>
    <w:unhideWhenUsed/>
    <w:rsid w:val="00F038DF"/>
    <w:pPr>
      <w:tabs>
        <w:tab w:val="center" w:pos="4513"/>
        <w:tab w:val="right" w:pos="9026"/>
      </w:tabs>
    </w:pPr>
  </w:style>
  <w:style w:type="character" w:customStyle="1" w:styleId="HeaderChar">
    <w:name w:val="Header Char"/>
    <w:basedOn w:val="DefaultParagraphFont"/>
    <w:link w:val="Header"/>
    <w:uiPriority w:val="99"/>
    <w:rsid w:val="00F038DF"/>
    <w:rPr>
      <w:rFonts w:ascii="Arial" w:hAnsi="Arial" w:cs="Times New Roman"/>
      <w:szCs w:val="24"/>
    </w:rPr>
  </w:style>
  <w:style w:type="paragraph" w:styleId="Footer">
    <w:name w:val="footer"/>
    <w:basedOn w:val="Normal"/>
    <w:link w:val="FooterChar"/>
    <w:uiPriority w:val="99"/>
    <w:qFormat/>
    <w:rsid w:val="00D859BE"/>
    <w:pPr>
      <w:tabs>
        <w:tab w:val="center" w:pos="4513"/>
        <w:tab w:val="right" w:pos="9026"/>
      </w:tabs>
    </w:pPr>
    <w:rPr>
      <w:sz w:val="16"/>
      <w:szCs w:val="24"/>
    </w:rPr>
  </w:style>
  <w:style w:type="character" w:customStyle="1" w:styleId="FooterChar">
    <w:name w:val="Footer Char"/>
    <w:basedOn w:val="DefaultParagraphFont"/>
    <w:link w:val="Footer"/>
    <w:uiPriority w:val="99"/>
    <w:rsid w:val="00D859BE"/>
    <w:rPr>
      <w:sz w:val="16"/>
      <w:szCs w:val="24"/>
    </w:rPr>
  </w:style>
  <w:style w:type="paragraph" w:customStyle="1" w:styleId="Parties">
    <w:name w:val="Parties"/>
    <w:basedOn w:val="Normal"/>
    <w:next w:val="Parties2"/>
    <w:uiPriority w:val="18"/>
    <w:qFormat/>
    <w:rsid w:val="00D859BE"/>
    <w:pPr>
      <w:numPr>
        <w:numId w:val="6"/>
      </w:numPr>
      <w:tabs>
        <w:tab w:val="left" w:pos="3969"/>
      </w:tabs>
    </w:pPr>
    <w:rPr>
      <w:b/>
    </w:rPr>
  </w:style>
  <w:style w:type="paragraph" w:customStyle="1" w:styleId="Parties2">
    <w:name w:val="Parties2"/>
    <w:basedOn w:val="Normal"/>
    <w:uiPriority w:val="19"/>
    <w:qFormat/>
    <w:rsid w:val="00D859BE"/>
    <w:pPr>
      <w:tabs>
        <w:tab w:val="left" w:pos="6237"/>
      </w:tabs>
      <w:ind w:left="3969"/>
    </w:pPr>
  </w:style>
  <w:style w:type="numbering" w:customStyle="1" w:styleId="PartyNos">
    <w:name w:val="PartyNos"/>
    <w:uiPriority w:val="99"/>
    <w:rsid w:val="0091518A"/>
    <w:pPr>
      <w:numPr>
        <w:numId w:val="2"/>
      </w:numPr>
    </w:pPr>
  </w:style>
  <w:style w:type="paragraph" w:customStyle="1" w:styleId="ScheduleHeading1">
    <w:name w:val="ScheduleHeading1"/>
    <w:basedOn w:val="Normal"/>
    <w:next w:val="ScheduleHeading2"/>
    <w:uiPriority w:val="20"/>
    <w:qFormat/>
    <w:rsid w:val="00D859BE"/>
    <w:pPr>
      <w:pageBreakBefore/>
      <w:spacing w:before="480"/>
      <w:jc w:val="center"/>
    </w:pPr>
    <w:rPr>
      <w:b/>
      <w:caps/>
    </w:rPr>
  </w:style>
  <w:style w:type="paragraph" w:customStyle="1" w:styleId="ScheduleHeading2">
    <w:name w:val="ScheduleHeading2"/>
    <w:basedOn w:val="Normal"/>
    <w:next w:val="Para1"/>
    <w:uiPriority w:val="21"/>
    <w:qFormat/>
    <w:rsid w:val="00D859BE"/>
    <w:pPr>
      <w:spacing w:after="240"/>
      <w:jc w:val="center"/>
    </w:pPr>
    <w:rPr>
      <w:b/>
    </w:rPr>
  </w:style>
  <w:style w:type="numbering" w:customStyle="1" w:styleId="CLAUSES">
    <w:name w:val="CLAUSES"/>
    <w:uiPriority w:val="99"/>
    <w:rsid w:val="0091518A"/>
    <w:pPr>
      <w:numPr>
        <w:numId w:val="3"/>
      </w:numPr>
    </w:pPr>
  </w:style>
  <w:style w:type="paragraph" w:customStyle="1" w:styleId="Definitions">
    <w:name w:val="Definitions"/>
    <w:basedOn w:val="Normal"/>
    <w:uiPriority w:val="18"/>
    <w:qFormat/>
    <w:rsid w:val="00D859BE"/>
  </w:style>
  <w:style w:type="paragraph" w:customStyle="1" w:styleId="Body1">
    <w:name w:val="Body 1"/>
    <w:basedOn w:val="Normal"/>
    <w:uiPriority w:val="2"/>
    <w:qFormat/>
    <w:rsid w:val="00D859BE"/>
    <w:pPr>
      <w:ind w:left="567"/>
    </w:pPr>
  </w:style>
  <w:style w:type="paragraph" w:customStyle="1" w:styleId="Body2">
    <w:name w:val="Body 2"/>
    <w:basedOn w:val="Normal"/>
    <w:uiPriority w:val="12"/>
    <w:qFormat/>
    <w:rsid w:val="00D859BE"/>
    <w:pPr>
      <w:ind w:left="1418"/>
    </w:pPr>
  </w:style>
  <w:style w:type="paragraph" w:customStyle="1" w:styleId="Body3">
    <w:name w:val="Body 3"/>
    <w:basedOn w:val="Normal"/>
    <w:uiPriority w:val="13"/>
    <w:qFormat/>
    <w:rsid w:val="00D859BE"/>
    <w:pPr>
      <w:ind w:left="2552"/>
    </w:pPr>
  </w:style>
  <w:style w:type="paragraph" w:customStyle="1" w:styleId="Body4">
    <w:name w:val="Body 4"/>
    <w:basedOn w:val="Normal"/>
    <w:uiPriority w:val="14"/>
    <w:qFormat/>
    <w:rsid w:val="00D859BE"/>
    <w:pPr>
      <w:ind w:left="3969"/>
    </w:pPr>
  </w:style>
  <w:style w:type="paragraph" w:customStyle="1" w:styleId="Body5">
    <w:name w:val="Body 5"/>
    <w:basedOn w:val="Normal"/>
    <w:uiPriority w:val="15"/>
    <w:qFormat/>
    <w:rsid w:val="00D859BE"/>
    <w:pPr>
      <w:ind w:left="5670"/>
    </w:pPr>
  </w:style>
  <w:style w:type="character" w:customStyle="1" w:styleId="Heading1Char">
    <w:name w:val="Heading 1 Char"/>
    <w:basedOn w:val="DefaultParagraphFont"/>
    <w:link w:val="Heading1"/>
    <w:uiPriority w:val="24"/>
    <w:rsid w:val="00DC3626"/>
    <w:rPr>
      <w:rFonts w:ascii="Arial" w:eastAsiaTheme="majorEastAsia" w:hAnsi="Arial" w:cstheme="majorBidi"/>
      <w:b/>
      <w:bCs/>
      <w:sz w:val="22"/>
      <w:szCs w:val="28"/>
    </w:rPr>
  </w:style>
  <w:style w:type="paragraph" w:styleId="TOC1">
    <w:name w:val="toc 1"/>
    <w:basedOn w:val="Normal"/>
    <w:next w:val="Normal"/>
    <w:autoRedefine/>
    <w:uiPriority w:val="39"/>
    <w:unhideWhenUsed/>
    <w:rsid w:val="002F0276"/>
    <w:pPr>
      <w:tabs>
        <w:tab w:val="left" w:leader="dot" w:pos="9356"/>
      </w:tabs>
    </w:pPr>
    <w:rPr>
      <w:caps/>
    </w:rPr>
  </w:style>
  <w:style w:type="character" w:styleId="Hyperlink">
    <w:name w:val="Hyperlink"/>
    <w:basedOn w:val="DefaultParagraphFont"/>
    <w:uiPriority w:val="99"/>
    <w:unhideWhenUsed/>
    <w:rsid w:val="00B73E97"/>
    <w:rPr>
      <w:color w:val="0070C0"/>
      <w:u w:val="single"/>
    </w:rPr>
  </w:style>
  <w:style w:type="paragraph" w:styleId="BalloonText">
    <w:name w:val="Balloon Text"/>
    <w:basedOn w:val="Normal"/>
    <w:link w:val="BalloonTextChar"/>
    <w:uiPriority w:val="99"/>
    <w:semiHidden/>
    <w:unhideWhenUsed/>
    <w:rsid w:val="002F0276"/>
    <w:rPr>
      <w:rFonts w:ascii="Tahoma" w:hAnsi="Tahoma" w:cs="Tahoma"/>
      <w:sz w:val="16"/>
      <w:szCs w:val="16"/>
    </w:rPr>
  </w:style>
  <w:style w:type="paragraph" w:styleId="TOC2">
    <w:name w:val="toc 2"/>
    <w:basedOn w:val="Normal"/>
    <w:next w:val="Normal"/>
    <w:autoRedefine/>
    <w:uiPriority w:val="39"/>
    <w:unhideWhenUsed/>
    <w:rsid w:val="002F0276"/>
    <w:pPr>
      <w:tabs>
        <w:tab w:val="left" w:leader="dot" w:pos="9356"/>
      </w:tabs>
    </w:pPr>
    <w:rPr>
      <w:caps/>
    </w:rPr>
  </w:style>
  <w:style w:type="paragraph" w:styleId="TOC3">
    <w:name w:val="toc 3"/>
    <w:basedOn w:val="Normal"/>
    <w:next w:val="Normal"/>
    <w:autoRedefine/>
    <w:uiPriority w:val="39"/>
    <w:unhideWhenUsed/>
    <w:rsid w:val="002F0276"/>
    <w:pPr>
      <w:tabs>
        <w:tab w:val="left" w:leader="dot" w:pos="9356"/>
      </w:tabs>
    </w:pPr>
  </w:style>
  <w:style w:type="character" w:customStyle="1" w:styleId="BalloonTextChar">
    <w:name w:val="Balloon Text Char"/>
    <w:basedOn w:val="DefaultParagraphFont"/>
    <w:link w:val="BalloonText"/>
    <w:uiPriority w:val="99"/>
    <w:semiHidden/>
    <w:rsid w:val="002F0276"/>
    <w:rPr>
      <w:rFonts w:ascii="Tahoma" w:hAnsi="Tahoma" w:cs="Tahoma"/>
      <w:sz w:val="16"/>
      <w:szCs w:val="16"/>
    </w:rPr>
  </w:style>
  <w:style w:type="table" w:styleId="TableGrid">
    <w:name w:val="Table Grid"/>
    <w:basedOn w:val="TableNormal"/>
    <w:uiPriority w:val="59"/>
    <w:rsid w:val="00EE3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375299"/>
    <w:pPr>
      <w:numPr>
        <w:numId w:val="8"/>
      </w:numPr>
      <w:spacing w:after="120" w:line="300" w:lineRule="atLeast"/>
      <w:jc w:val="both"/>
    </w:pPr>
    <w:rPr>
      <w:rFonts w:eastAsia="Arial Unicode MS"/>
      <w:szCs w:val="20"/>
      <w:lang w:eastAsia="en-US"/>
    </w:rPr>
  </w:style>
  <w:style w:type="paragraph" w:customStyle="1" w:styleId="Schedule">
    <w:name w:val="Schedule"/>
    <w:qFormat/>
    <w:rsid w:val="00375299"/>
    <w:pPr>
      <w:numPr>
        <w:numId w:val="7"/>
      </w:numPr>
      <w:spacing w:before="240" w:after="240" w:line="240" w:lineRule="atLeast"/>
      <w:ind w:left="360"/>
    </w:pPr>
    <w:rPr>
      <w:rFonts w:eastAsia="Arial Unicode MS" w:cs="Arial"/>
      <w:b/>
      <w:color w:val="000000"/>
      <w:lang w:val="en-US"/>
    </w:rPr>
  </w:style>
  <w:style w:type="paragraph" w:customStyle="1" w:styleId="Part">
    <w:name w:val="Part"/>
    <w:basedOn w:val="Normal"/>
    <w:qFormat/>
    <w:rsid w:val="00375299"/>
    <w:pPr>
      <w:numPr>
        <w:ilvl w:val="1"/>
        <w:numId w:val="7"/>
      </w:numPr>
      <w:spacing w:before="240" w:after="240" w:line="300" w:lineRule="atLeast"/>
    </w:pPr>
    <w:rPr>
      <w:rFonts w:eastAsia="Arial Unicode MS"/>
      <w:b/>
      <w:szCs w:val="20"/>
      <w:lang w:eastAsia="en-US"/>
    </w:rPr>
  </w:style>
  <w:style w:type="character" w:customStyle="1" w:styleId="DefTerm">
    <w:name w:val="DefTerm"/>
    <w:basedOn w:val="DefaultParagraphFont"/>
    <w:uiPriority w:val="1"/>
    <w:qFormat/>
    <w:rsid w:val="00375299"/>
    <w:rPr>
      <w:rFonts w:ascii="Arial" w:eastAsia="Arial" w:hAnsi="Arial" w:cs="Arial"/>
      <w:b/>
      <w:color w:val="000000"/>
    </w:rPr>
  </w:style>
  <w:style w:type="paragraph" w:customStyle="1" w:styleId="DefinedTermNumber">
    <w:name w:val="Defined Term Number"/>
    <w:basedOn w:val="DefinedTermPara"/>
    <w:qFormat/>
    <w:rsid w:val="00375299"/>
    <w:pPr>
      <w:numPr>
        <w:ilvl w:val="1"/>
      </w:numPr>
    </w:pPr>
  </w:style>
  <w:style w:type="paragraph" w:customStyle="1" w:styleId="ScheduleTitleClause">
    <w:name w:val="Schedule Title Clause"/>
    <w:basedOn w:val="Normal"/>
    <w:rsid w:val="00375299"/>
    <w:pPr>
      <w:keepNext/>
      <w:numPr>
        <w:ilvl w:val="2"/>
        <w:numId w:val="7"/>
      </w:numPr>
      <w:spacing w:before="240" w:after="240" w:line="300" w:lineRule="atLeast"/>
      <w:jc w:val="both"/>
      <w:outlineLvl w:val="0"/>
    </w:pPr>
    <w:rPr>
      <w:rFonts w:eastAsia="Arial Unicode MS"/>
      <w:b/>
      <w:kern w:val="28"/>
      <w:szCs w:val="20"/>
      <w:lang w:eastAsia="en-US"/>
    </w:rPr>
  </w:style>
  <w:style w:type="paragraph" w:customStyle="1" w:styleId="ScheduleUntitledsubclause1">
    <w:name w:val="Schedule Untitled subclause 1"/>
    <w:basedOn w:val="Normal"/>
    <w:rsid w:val="00375299"/>
    <w:pPr>
      <w:numPr>
        <w:ilvl w:val="3"/>
        <w:numId w:val="7"/>
      </w:numPr>
      <w:spacing w:before="280" w:after="120" w:line="300" w:lineRule="atLeast"/>
      <w:jc w:val="both"/>
      <w:outlineLvl w:val="1"/>
    </w:pPr>
    <w:rPr>
      <w:rFonts w:eastAsia="Arial Unicode MS"/>
      <w:szCs w:val="20"/>
      <w:lang w:eastAsia="en-US"/>
    </w:rPr>
  </w:style>
  <w:style w:type="paragraph" w:customStyle="1" w:styleId="ScheduleUntitledsubclause2">
    <w:name w:val="Schedule Untitled subclause 2"/>
    <w:basedOn w:val="Normal"/>
    <w:rsid w:val="00375299"/>
    <w:pPr>
      <w:numPr>
        <w:ilvl w:val="4"/>
        <w:numId w:val="7"/>
      </w:numPr>
      <w:spacing w:after="120" w:line="300" w:lineRule="atLeast"/>
      <w:jc w:val="both"/>
      <w:outlineLvl w:val="2"/>
    </w:pPr>
    <w:rPr>
      <w:rFonts w:eastAsia="Arial Unicode MS"/>
      <w:szCs w:val="20"/>
      <w:lang w:eastAsia="en-US"/>
    </w:rPr>
  </w:style>
  <w:style w:type="paragraph" w:customStyle="1" w:styleId="ScheduleUntitledsubclause3">
    <w:name w:val="Schedule Untitled subclause 3"/>
    <w:basedOn w:val="Normal"/>
    <w:rsid w:val="00375299"/>
    <w:pPr>
      <w:numPr>
        <w:ilvl w:val="5"/>
        <w:numId w:val="7"/>
      </w:numPr>
      <w:tabs>
        <w:tab w:val="left" w:pos="2261"/>
      </w:tabs>
      <w:spacing w:after="120" w:line="300" w:lineRule="atLeast"/>
      <w:jc w:val="both"/>
      <w:outlineLvl w:val="3"/>
    </w:pPr>
    <w:rPr>
      <w:rFonts w:eastAsia="Arial Unicode MS"/>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Freeths Group">
      <a:dk1>
        <a:sysClr val="windowText" lastClr="000000"/>
      </a:dk1>
      <a:lt1>
        <a:srgbClr val="F8F8F8"/>
      </a:lt1>
      <a:dk2>
        <a:srgbClr val="D61E3C"/>
      </a:dk2>
      <a:lt2>
        <a:srgbClr val="DCDDDE"/>
      </a:lt2>
      <a:accent1>
        <a:srgbClr val="000000"/>
      </a:accent1>
      <a:accent2>
        <a:srgbClr val="D59F0F"/>
      </a:accent2>
      <a:accent3>
        <a:srgbClr val="008C99"/>
      </a:accent3>
      <a:accent4>
        <a:srgbClr val="000000"/>
      </a:accent4>
      <a:accent5>
        <a:srgbClr val="CEEBEA"/>
      </a:accent5>
      <a:accent6>
        <a:srgbClr val="54585A"/>
      </a:accent6>
      <a:hlink>
        <a:srgbClr val="008C99"/>
      </a:hlink>
      <a:folHlink>
        <a:srgbClr val="CEEBE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7E4043-906C-47AD-B6D1-9B947D006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Pages>
  <Words>9852</Words>
  <Characters>56157</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Freeths</Company>
  <LinksUpToDate>false</LinksUpToDate>
  <CharactersWithSpaces>65878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Hurmus Oltan</dc:creator>
  <cp:keywords/>
  <dc:description/>
  <cp:lastModifiedBy>Homestart Corby</cp:lastModifiedBy>
  <cp:revision>3</cp:revision>
  <cp:lastPrinted>2020-07-07T12:50:00Z</cp:lastPrinted>
  <dcterms:created xsi:type="dcterms:W3CDTF">2020-07-07T12:49:00Z</dcterms:created>
  <dcterms:modified xsi:type="dcterms:W3CDTF">2020-07-07T13:20:00Z</dcterms:modified>
</cp:coreProperties>
</file>